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3CE8D8" w14:textId="0FD137D6" w:rsidR="00D556EC" w:rsidRDefault="00D556EC" w:rsidP="00EE6FAD">
      <w:pPr>
        <w:pStyle w:val="Heading1"/>
      </w:pPr>
      <w:r>
        <w:t>//w razie wypadku</w:t>
      </w:r>
    </w:p>
    <w:p w14:paraId="60D5CAA0" w14:textId="77777777" w:rsidR="009314C5" w:rsidRDefault="009314C5" w:rsidP="009314C5"/>
    <w:p w14:paraId="048003C9" w14:textId="77777777" w:rsidR="009314C5" w:rsidRPr="00DD47D1" w:rsidRDefault="009314C5" w:rsidP="009314C5">
      <w:pPr>
        <w:jc w:val="both"/>
        <w:rPr>
          <w:b/>
        </w:rPr>
      </w:pPr>
      <w:r w:rsidRPr="00DD47D1">
        <w:rPr>
          <w:b/>
        </w:rPr>
        <w:t>Bezpieczeństwo stosowania</w:t>
      </w:r>
    </w:p>
    <w:p w14:paraId="3E1DD710" w14:textId="77777777" w:rsidR="009314C5" w:rsidRPr="00DD47D1" w:rsidRDefault="009314C5" w:rsidP="009314C5">
      <w:pPr>
        <w:jc w:val="both"/>
      </w:pPr>
      <w:r w:rsidRPr="00DD47D1">
        <w:t xml:space="preserve">Tomografia komputerowa jest coraz częściej stosowana w nowoczesnym gabinecie lekarskim, ze względu na nieinwazyjne i dokładnie badania całego pacjenta, a także wybranych narządów. Jest to jednak metoda wykorzystująca promieniowanie X, pochodzenia atomowego. W celu łatwiejszego zrozumienia ryzyka biologicznego jakie niesie ze sobą przebywanie w środowisku, gdzie jest się narażonym na promieniowanie X wprowadzono pojęcie dawki. </w:t>
      </w:r>
    </w:p>
    <w:p w14:paraId="19D05EA0" w14:textId="77777777" w:rsidR="009314C5" w:rsidRPr="00DD47D1" w:rsidRDefault="009314C5" w:rsidP="009314C5">
      <w:pPr>
        <w:jc w:val="both"/>
      </w:pPr>
      <w:bookmarkStart w:id="0" w:name="_GoBack"/>
      <w:bookmarkEnd w:id="0"/>
    </w:p>
    <w:p w14:paraId="69CAE37C" w14:textId="77777777" w:rsidR="009314C5" w:rsidRPr="00DD47D1" w:rsidRDefault="009314C5" w:rsidP="009314C5">
      <w:pPr>
        <w:keepNext/>
        <w:jc w:val="both"/>
      </w:pPr>
      <w:r w:rsidRPr="00DD47D1">
        <w:rPr>
          <w:noProof/>
        </w:rPr>
        <w:drawing>
          <wp:inline distT="0" distB="0" distL="0" distR="0" wp14:anchorId="5883139B" wp14:editId="37941898">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8">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2785F134" w14:textId="77777777" w:rsidR="009314C5" w:rsidRPr="00DD47D1" w:rsidRDefault="009314C5" w:rsidP="009314C5">
      <w:pPr>
        <w:pStyle w:val="Caption"/>
        <w:jc w:val="both"/>
        <w:rPr>
          <w:rFonts w:ascii="Times New Roman" w:hAnsi="Times New Roman" w:cs="Times New Roman"/>
        </w:rPr>
      </w:pPr>
      <w:bookmarkStart w:id="1" w:name="_Toc279846463"/>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Porównanie tradycyjnego CT z nowoczesnym wielowiazkowym.</w:t>
      </w:r>
      <w:bookmarkEnd w:id="1"/>
    </w:p>
    <w:p w14:paraId="04CB40C2" w14:textId="77777777" w:rsidR="009314C5" w:rsidRPr="009314C5" w:rsidRDefault="009314C5" w:rsidP="009314C5"/>
    <w:p w14:paraId="25D76B8B" w14:textId="77777777" w:rsidR="00633BF6" w:rsidRDefault="00633BF6" w:rsidP="00633BF6"/>
    <w:p w14:paraId="08F8E8B0" w14:textId="77777777" w:rsidR="00633BF6" w:rsidRPr="00DD47D1" w:rsidRDefault="00633BF6" w:rsidP="00633BF6">
      <w:pPr>
        <w:jc w:val="both"/>
      </w:pPr>
    </w:p>
    <w:p w14:paraId="50036408" w14:textId="77777777" w:rsidR="00633BF6" w:rsidRPr="00DD47D1" w:rsidRDefault="00633BF6" w:rsidP="00633BF6">
      <w:pPr>
        <w:jc w:val="both"/>
      </w:pPr>
      <w:r w:rsidRPr="00DD47D1">
        <w:t>ENERGIA SPREZYSTA WLASCIWA</w:t>
      </w:r>
    </w:p>
    <w:p w14:paraId="2D21544F" w14:textId="77777777" w:rsidR="00633BF6" w:rsidRPr="00DD47D1" w:rsidRDefault="00633BF6" w:rsidP="00633BF6">
      <w:pPr>
        <w:jc w:val="both"/>
      </w:pPr>
    </w:p>
    <w:p w14:paraId="72AC2686" w14:textId="77777777" w:rsidR="00633BF6" w:rsidRPr="00DD47D1" w:rsidRDefault="00633BF6" w:rsidP="00633BF6">
      <w:pPr>
        <w:jc w:val="both"/>
      </w:pPr>
      <w:r w:rsidRPr="00DD47D1">
        <w:t>Oblicza się porcje energii sprężystej zmagazynowana w infinitezymalnym prostopadłościanie, traktując go jako układ liniowo-sprężysty.</w:t>
      </w:r>
    </w:p>
    <w:p w14:paraId="514EDBFD" w14:textId="77777777" w:rsidR="00633BF6" w:rsidRPr="00DD47D1" w:rsidRDefault="00633BF6" w:rsidP="00633BF6">
      <w:pPr>
        <w:jc w:val="both"/>
      </w:pPr>
      <w:r w:rsidRPr="00DD47D1">
        <w:t>Siły powierzchniowe proporcjonalne do składowych stanu naprężenia wykonują prace na odpowiadających im przemieszczeniach, proporcjonalnych do składowych stanu odkształcenia.</w:t>
      </w:r>
    </w:p>
    <w:p w14:paraId="595A55BF" w14:textId="77777777" w:rsidR="00633BF6" w:rsidRDefault="00633BF6" w:rsidP="00633BF6">
      <w:pPr>
        <w:jc w:val="both"/>
      </w:pPr>
      <w:r w:rsidRPr="00DD47D1">
        <w:t>Porcja energii sprężystej dV=dL zmagazynowana w elementarnym prostopadłościanie objętości wynosi zatem:</w:t>
      </w:r>
    </w:p>
    <w:p w14:paraId="79985C3F" w14:textId="77777777" w:rsidR="00633BF6" w:rsidRDefault="00633BF6" w:rsidP="00633BF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3"/>
        <w:gridCol w:w="1363"/>
      </w:tblGrid>
      <w:tr w:rsidR="00633BF6" w:rsidRPr="00967708" w14:paraId="6EF61372" w14:textId="77777777" w:rsidTr="003A1B68">
        <w:tc>
          <w:tcPr>
            <w:tcW w:w="3906" w:type="pct"/>
          </w:tcPr>
          <w:p w14:paraId="6517D140" w14:textId="77777777" w:rsidR="00633BF6" w:rsidRPr="00DD47D1" w:rsidRDefault="00633BF6" w:rsidP="003A1B68">
            <w:pPr>
              <w:jc w:val="both"/>
            </w:pPr>
            <m:oMathPara>
              <m:oMath>
                <m:r>
                  <w:rPr>
                    <w:rFonts w:ascii="Cambria Math" w:hAnsi="Cambria Math"/>
                  </w:rPr>
                  <w:lastRenderedPageBreak/>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5DC36189" w14:textId="77777777" w:rsidR="00633BF6" w:rsidRPr="007F2CA1" w:rsidRDefault="00633BF6" w:rsidP="003A1B68">
            <w:pPr>
              <w:jc w:val="both"/>
            </w:pPr>
          </w:p>
          <w:p w14:paraId="2B81A414" w14:textId="77777777" w:rsidR="00633BF6" w:rsidRPr="007F2CA1" w:rsidRDefault="00633BF6" w:rsidP="003A1B68">
            <w:pPr>
              <w:jc w:val="both"/>
              <w:rPr>
                <w:b/>
              </w:rPr>
            </w:pPr>
          </w:p>
        </w:tc>
        <w:tc>
          <w:tcPr>
            <w:tcW w:w="744" w:type="pct"/>
          </w:tcPr>
          <w:p w14:paraId="27806EE8" w14:textId="77777777" w:rsidR="00633BF6" w:rsidRPr="00967708" w:rsidRDefault="00633BF6" w:rsidP="003A1B6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63</w:t>
            </w:r>
            <w:r w:rsidRPr="00967708">
              <w:rPr>
                <w:b w:val="0"/>
                <w:color w:val="000000" w:themeColor="text1"/>
                <w:sz w:val="24"/>
                <w:szCs w:val="24"/>
              </w:rPr>
              <w:fldChar w:fldCharType="end"/>
            </w:r>
            <w:r>
              <w:rPr>
                <w:b w:val="0"/>
                <w:color w:val="000000" w:themeColor="text1"/>
                <w:sz w:val="24"/>
                <w:szCs w:val="24"/>
              </w:rPr>
              <w:t>)</w:t>
            </w:r>
          </w:p>
          <w:p w14:paraId="052B7361" w14:textId="77777777" w:rsidR="00633BF6" w:rsidRPr="00967708" w:rsidRDefault="00633BF6" w:rsidP="003A1B68">
            <w:pPr>
              <w:keepNext/>
              <w:jc w:val="both"/>
              <w:rPr>
                <w:color w:val="000000" w:themeColor="text1"/>
              </w:rPr>
            </w:pPr>
          </w:p>
        </w:tc>
      </w:tr>
    </w:tbl>
    <w:p w14:paraId="7154F9FE" w14:textId="77777777" w:rsidR="00633BF6" w:rsidRPr="00DD47D1" w:rsidRDefault="00633BF6" w:rsidP="00633BF6">
      <w:pPr>
        <w:jc w:val="both"/>
      </w:pPr>
    </w:p>
    <w:p w14:paraId="64076F98" w14:textId="77777777" w:rsidR="00633BF6" w:rsidRPr="00DD47D1" w:rsidRDefault="00633BF6" w:rsidP="00633BF6">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Pr="00DD47D1">
        <w:t>pr</w:t>
      </w:r>
      <w:r>
        <w:t>zedstawione zostały na Rysunku 14</w:t>
      </w:r>
      <w:r w:rsidRPr="00DD47D1">
        <w:t>.</w:t>
      </w:r>
    </w:p>
    <w:p w14:paraId="0C5110D5" w14:textId="77777777" w:rsidR="00633BF6" w:rsidRPr="00DD47D1" w:rsidRDefault="00633BF6" w:rsidP="00633BF6">
      <w:pPr>
        <w:keepNext/>
        <w:jc w:val="both"/>
      </w:pPr>
      <w:r w:rsidRPr="00DD47D1">
        <w:rPr>
          <w:noProof/>
          <w:lang w:eastAsia="pl-PL"/>
        </w:rPr>
        <w:drawing>
          <wp:inline distT="0" distB="0" distL="0" distR="0" wp14:anchorId="524AEB66" wp14:editId="1F359694">
            <wp:extent cx="5759450" cy="2716530"/>
            <wp:effectExtent l="0" t="0" r="635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9">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1CFF8376" w14:textId="77777777" w:rsidR="00633BF6" w:rsidRPr="00DD47D1" w:rsidRDefault="00633BF6" w:rsidP="00633BF6">
      <w:pPr>
        <w:pStyle w:val="Caption"/>
        <w:jc w:val="both"/>
        <w:rPr>
          <w:rFonts w:ascii="Times New Roman" w:hAnsi="Times New Roman" w:cs="Times New Roman"/>
        </w:rPr>
      </w:pPr>
      <w:bookmarkStart w:id="2" w:name="_Toc279846459"/>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Pr>
          <w:rFonts w:ascii="Times New Roman" w:hAnsi="Times New Roman" w:cs="Times New Roman"/>
          <w:noProof/>
        </w:rPr>
        <w:t>14</w:t>
      </w:r>
      <w:r w:rsidRPr="00DD47D1">
        <w:rPr>
          <w:rFonts w:ascii="Times New Roman" w:hAnsi="Times New Roman" w:cs="Times New Roman"/>
        </w:rPr>
        <w:fldChar w:fldCharType="end"/>
      </w:r>
      <w:r>
        <w:rPr>
          <w:rFonts w:ascii="Times New Roman" w:hAnsi="Times New Roman" w:cs="Times New Roman"/>
        </w:rPr>
        <w:t>. Porów</w:t>
      </w:r>
      <w:r w:rsidRPr="00DD47D1">
        <w:rPr>
          <w:rFonts w:ascii="Times New Roman" w:hAnsi="Times New Roman" w:cs="Times New Roman"/>
        </w:rPr>
        <w:t>n</w:t>
      </w:r>
      <w:r>
        <w:rPr>
          <w:rFonts w:ascii="Times New Roman" w:hAnsi="Times New Roman" w:cs="Times New Roman"/>
        </w:rPr>
        <w:t>an</w:t>
      </w:r>
      <w:r w:rsidRPr="00DD47D1">
        <w:rPr>
          <w:rFonts w:ascii="Times New Roman" w:hAnsi="Times New Roman" w:cs="Times New Roman"/>
        </w:rPr>
        <w:t>ie ściskania i ścinania, z zaznaczeniem sil i przemieszczeń</w:t>
      </w:r>
      <w:bookmarkEnd w:id="2"/>
    </w:p>
    <w:p w14:paraId="116315AB" w14:textId="77777777" w:rsidR="00633BF6" w:rsidRDefault="00633BF6" w:rsidP="00633BF6">
      <w:pPr>
        <w:jc w:val="both"/>
      </w:pPr>
      <w:r w:rsidRPr="00DD47D1">
        <w:t>Przy podzieleniu dV=dL przez objętość prostopadłościanu otrzymuje się energie sprężysta przypadająca na jednostkę objętości, zwana właściwą energia sprężysta w analizowanym punkcie ciała.</w:t>
      </w:r>
    </w:p>
    <w:p w14:paraId="214305C2" w14:textId="77777777" w:rsidR="00633BF6" w:rsidRDefault="00633BF6" w:rsidP="00633BF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3"/>
        <w:gridCol w:w="1363"/>
      </w:tblGrid>
      <w:tr w:rsidR="00633BF6" w:rsidRPr="00967708" w14:paraId="6E983AD7" w14:textId="77777777" w:rsidTr="003A1B68">
        <w:tc>
          <w:tcPr>
            <w:tcW w:w="3906" w:type="pct"/>
          </w:tcPr>
          <w:p w14:paraId="2340A5A4" w14:textId="77777777" w:rsidR="00633BF6" w:rsidRPr="00DD47D1" w:rsidRDefault="00633BF6" w:rsidP="003A1B68">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021F46F8" w14:textId="77777777" w:rsidR="00633BF6" w:rsidRPr="007F2CA1" w:rsidRDefault="00633BF6" w:rsidP="003A1B68">
            <w:pPr>
              <w:jc w:val="both"/>
            </w:pPr>
          </w:p>
          <w:p w14:paraId="04F24907" w14:textId="77777777" w:rsidR="00633BF6" w:rsidRPr="007F2CA1" w:rsidRDefault="00633BF6" w:rsidP="003A1B68">
            <w:pPr>
              <w:jc w:val="both"/>
              <w:rPr>
                <w:b/>
              </w:rPr>
            </w:pPr>
          </w:p>
        </w:tc>
        <w:tc>
          <w:tcPr>
            <w:tcW w:w="744" w:type="pct"/>
          </w:tcPr>
          <w:p w14:paraId="5DE8361C" w14:textId="77777777" w:rsidR="00633BF6" w:rsidRPr="00967708" w:rsidRDefault="00633BF6" w:rsidP="003A1B6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64</w:t>
            </w:r>
            <w:r w:rsidRPr="00967708">
              <w:rPr>
                <w:b w:val="0"/>
                <w:color w:val="000000" w:themeColor="text1"/>
                <w:sz w:val="24"/>
                <w:szCs w:val="24"/>
              </w:rPr>
              <w:fldChar w:fldCharType="end"/>
            </w:r>
            <w:r>
              <w:rPr>
                <w:b w:val="0"/>
                <w:color w:val="000000" w:themeColor="text1"/>
                <w:sz w:val="24"/>
                <w:szCs w:val="24"/>
              </w:rPr>
              <w:t>)</w:t>
            </w:r>
          </w:p>
          <w:p w14:paraId="3070B338" w14:textId="77777777" w:rsidR="00633BF6" w:rsidRPr="00967708" w:rsidRDefault="00633BF6" w:rsidP="003A1B68">
            <w:pPr>
              <w:keepNext/>
              <w:jc w:val="both"/>
              <w:rPr>
                <w:color w:val="000000" w:themeColor="text1"/>
              </w:rPr>
            </w:pPr>
          </w:p>
        </w:tc>
      </w:tr>
    </w:tbl>
    <w:p w14:paraId="61163F97" w14:textId="77777777" w:rsidR="00633BF6" w:rsidRPr="00DD47D1" w:rsidRDefault="00633BF6" w:rsidP="00633BF6">
      <w:pPr>
        <w:jc w:val="both"/>
      </w:pPr>
    </w:p>
    <w:p w14:paraId="2D927CDE" w14:textId="77777777" w:rsidR="00633BF6" w:rsidRPr="00DD47D1" w:rsidRDefault="00633BF6" w:rsidP="00633BF6">
      <w:pPr>
        <w:jc w:val="both"/>
      </w:pPr>
    </w:p>
    <w:p w14:paraId="67CD1189" w14:textId="77777777" w:rsidR="00633BF6" w:rsidRPr="00DD47D1" w:rsidRDefault="00633BF6" w:rsidP="00633BF6">
      <w:pPr>
        <w:jc w:val="both"/>
      </w:pPr>
    </w:p>
    <w:p w14:paraId="41269A26" w14:textId="77777777" w:rsidR="00633BF6" w:rsidRDefault="00633BF6" w:rsidP="00633BF6">
      <w:pPr>
        <w:jc w:val="both"/>
      </w:pPr>
      <w:r w:rsidRPr="00DD47D1">
        <w:t>Po wstawieniu zamiast składowych stanu odkształcenia lub naprężenia, stałych Lamego otrzymuje się:</w:t>
      </w:r>
    </w:p>
    <w:p w14:paraId="00F4746F" w14:textId="77777777" w:rsidR="00633BF6" w:rsidRDefault="00633BF6" w:rsidP="00633BF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3"/>
        <w:gridCol w:w="1363"/>
      </w:tblGrid>
      <w:tr w:rsidR="00633BF6" w:rsidRPr="00967708" w14:paraId="0225F963" w14:textId="77777777" w:rsidTr="003A1B68">
        <w:tc>
          <w:tcPr>
            <w:tcW w:w="4200" w:type="pct"/>
          </w:tcPr>
          <w:p w14:paraId="3D236485" w14:textId="77777777" w:rsidR="00633BF6" w:rsidRPr="00DD47D1" w:rsidRDefault="00633BF6" w:rsidP="003A1B68">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11D423E1" w14:textId="77777777" w:rsidR="00633BF6" w:rsidRPr="007F2CA1" w:rsidRDefault="00633BF6" w:rsidP="003A1B68">
            <w:pPr>
              <w:jc w:val="both"/>
            </w:pPr>
          </w:p>
          <w:p w14:paraId="12711A5A" w14:textId="77777777" w:rsidR="00633BF6" w:rsidRPr="007F2CA1" w:rsidRDefault="00633BF6" w:rsidP="003A1B68">
            <w:pPr>
              <w:jc w:val="both"/>
              <w:rPr>
                <w:b/>
              </w:rPr>
            </w:pPr>
          </w:p>
        </w:tc>
        <w:tc>
          <w:tcPr>
            <w:tcW w:w="800" w:type="pct"/>
          </w:tcPr>
          <w:p w14:paraId="180C973C" w14:textId="77777777" w:rsidR="00633BF6" w:rsidRPr="00967708" w:rsidRDefault="00633BF6" w:rsidP="003A1B6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65</w:t>
            </w:r>
            <w:r w:rsidRPr="00967708">
              <w:rPr>
                <w:b w:val="0"/>
                <w:color w:val="000000" w:themeColor="text1"/>
                <w:sz w:val="24"/>
                <w:szCs w:val="24"/>
              </w:rPr>
              <w:fldChar w:fldCharType="end"/>
            </w:r>
            <w:r>
              <w:rPr>
                <w:b w:val="0"/>
                <w:color w:val="000000" w:themeColor="text1"/>
                <w:sz w:val="24"/>
                <w:szCs w:val="24"/>
              </w:rPr>
              <w:t>)</w:t>
            </w:r>
          </w:p>
          <w:p w14:paraId="3612968A" w14:textId="77777777" w:rsidR="00633BF6" w:rsidRPr="00967708" w:rsidRDefault="00633BF6" w:rsidP="003A1B68">
            <w:pPr>
              <w:keepNext/>
              <w:jc w:val="both"/>
              <w:rPr>
                <w:color w:val="000000" w:themeColor="text1"/>
              </w:rPr>
            </w:pPr>
          </w:p>
        </w:tc>
      </w:tr>
      <w:tr w:rsidR="00633BF6" w:rsidRPr="00967708" w14:paraId="2B3D77F6" w14:textId="77777777" w:rsidTr="003A1B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05DD08DC" w14:textId="77777777" w:rsidR="00633BF6" w:rsidRPr="00DD47D1" w:rsidRDefault="00633BF6" w:rsidP="003A1B68">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0BA994C1" w14:textId="77777777" w:rsidR="00633BF6" w:rsidRPr="007F2CA1" w:rsidRDefault="00633BF6" w:rsidP="003A1B68">
            <w:pPr>
              <w:jc w:val="both"/>
            </w:pPr>
          </w:p>
          <w:p w14:paraId="03BC5665" w14:textId="77777777" w:rsidR="00633BF6" w:rsidRPr="007F2CA1" w:rsidRDefault="00633BF6" w:rsidP="003A1B68">
            <w:pPr>
              <w:jc w:val="both"/>
              <w:rPr>
                <w:b/>
              </w:rPr>
            </w:pPr>
          </w:p>
        </w:tc>
        <w:tc>
          <w:tcPr>
            <w:tcW w:w="800" w:type="pct"/>
            <w:tcBorders>
              <w:top w:val="nil"/>
              <w:left w:val="nil"/>
              <w:bottom w:val="nil"/>
              <w:right w:val="nil"/>
            </w:tcBorders>
          </w:tcPr>
          <w:p w14:paraId="6B4B244D" w14:textId="77777777" w:rsidR="00633BF6" w:rsidRPr="00967708" w:rsidRDefault="00633BF6" w:rsidP="003A1B6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66</w:t>
            </w:r>
            <w:r w:rsidRPr="00967708">
              <w:rPr>
                <w:b w:val="0"/>
                <w:color w:val="000000" w:themeColor="text1"/>
                <w:sz w:val="24"/>
                <w:szCs w:val="24"/>
              </w:rPr>
              <w:fldChar w:fldCharType="end"/>
            </w:r>
            <w:r>
              <w:rPr>
                <w:b w:val="0"/>
                <w:color w:val="000000" w:themeColor="text1"/>
                <w:sz w:val="24"/>
                <w:szCs w:val="24"/>
              </w:rPr>
              <w:t>)</w:t>
            </w:r>
          </w:p>
          <w:p w14:paraId="3CBC9F71" w14:textId="77777777" w:rsidR="00633BF6" w:rsidRPr="00967708" w:rsidRDefault="00633BF6" w:rsidP="003A1B68">
            <w:pPr>
              <w:keepNext/>
              <w:jc w:val="both"/>
              <w:rPr>
                <w:color w:val="000000" w:themeColor="text1"/>
              </w:rPr>
            </w:pPr>
          </w:p>
        </w:tc>
      </w:tr>
    </w:tbl>
    <w:p w14:paraId="702FDDE6" w14:textId="77777777" w:rsidR="00633BF6" w:rsidRPr="00DD47D1" w:rsidRDefault="00633BF6" w:rsidP="00633BF6">
      <w:pPr>
        <w:jc w:val="both"/>
      </w:pPr>
      <w:r w:rsidRPr="00DD47D1">
        <w:t>Energia sprężysta właściwa jest jednokrotna kwadratowa funkcja składowych stanu naprężenia lub odkształcenia.</w:t>
      </w:r>
    </w:p>
    <w:p w14:paraId="7760AFF8" w14:textId="77777777" w:rsidR="00633BF6" w:rsidRPr="00DD47D1" w:rsidRDefault="00633BF6" w:rsidP="00633BF6">
      <w:pPr>
        <w:jc w:val="both"/>
      </w:pPr>
    </w:p>
    <w:p w14:paraId="534BC131" w14:textId="77777777" w:rsidR="00633BF6" w:rsidRDefault="00633BF6" w:rsidP="00633BF6">
      <w:pPr>
        <w:jc w:val="both"/>
      </w:pPr>
      <w:r w:rsidRPr="00DD47D1">
        <w:t>Właściwą</w:t>
      </w:r>
      <w:r>
        <w:t xml:space="preserve"> energię</w:t>
      </w:r>
      <w:r w:rsidRPr="00DD47D1">
        <w:t xml:space="preserve"> można traktować jako sumę energii zmiany objętości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1C3F57A2" w14:textId="77777777" w:rsidR="00633BF6" w:rsidRDefault="00633BF6" w:rsidP="00633BF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3"/>
        <w:gridCol w:w="1363"/>
      </w:tblGrid>
      <w:tr w:rsidR="00633BF6" w:rsidRPr="00967708" w14:paraId="1AD508CC" w14:textId="77777777" w:rsidTr="003A1B68">
        <w:tc>
          <w:tcPr>
            <w:tcW w:w="3906" w:type="pct"/>
          </w:tcPr>
          <w:p w14:paraId="4511ABBB" w14:textId="77777777" w:rsidR="00633BF6" w:rsidRPr="00DD47D1" w:rsidRDefault="00633BF6" w:rsidP="003A1B68">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51F60285" w14:textId="77777777" w:rsidR="00633BF6" w:rsidRPr="007F2CA1" w:rsidRDefault="00633BF6" w:rsidP="003A1B68">
            <w:pPr>
              <w:jc w:val="both"/>
            </w:pPr>
          </w:p>
          <w:p w14:paraId="65CB7D22" w14:textId="77777777" w:rsidR="00633BF6" w:rsidRPr="007F2CA1" w:rsidRDefault="00633BF6" w:rsidP="003A1B68">
            <w:pPr>
              <w:jc w:val="both"/>
              <w:rPr>
                <w:b/>
              </w:rPr>
            </w:pPr>
          </w:p>
        </w:tc>
        <w:tc>
          <w:tcPr>
            <w:tcW w:w="744" w:type="pct"/>
          </w:tcPr>
          <w:p w14:paraId="4A8C72DE" w14:textId="77777777" w:rsidR="00633BF6" w:rsidRPr="00967708" w:rsidRDefault="00633BF6" w:rsidP="003A1B6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67</w:t>
            </w:r>
            <w:r w:rsidRPr="00967708">
              <w:rPr>
                <w:b w:val="0"/>
                <w:color w:val="000000" w:themeColor="text1"/>
                <w:sz w:val="24"/>
                <w:szCs w:val="24"/>
              </w:rPr>
              <w:fldChar w:fldCharType="end"/>
            </w:r>
            <w:r>
              <w:rPr>
                <w:b w:val="0"/>
                <w:color w:val="000000" w:themeColor="text1"/>
                <w:sz w:val="24"/>
                <w:szCs w:val="24"/>
              </w:rPr>
              <w:t>)</w:t>
            </w:r>
          </w:p>
          <w:p w14:paraId="091F8F9C" w14:textId="77777777" w:rsidR="00633BF6" w:rsidRPr="00967708" w:rsidRDefault="00633BF6" w:rsidP="003A1B68">
            <w:pPr>
              <w:keepNext/>
              <w:jc w:val="both"/>
              <w:rPr>
                <w:color w:val="000000" w:themeColor="text1"/>
              </w:rPr>
            </w:pPr>
          </w:p>
        </w:tc>
      </w:tr>
    </w:tbl>
    <w:p w14:paraId="79BF4BA1" w14:textId="77777777" w:rsidR="00633BF6" w:rsidRPr="00DD47D1" w:rsidRDefault="00633BF6" w:rsidP="00633BF6">
      <w:pPr>
        <w:jc w:val="both"/>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3"/>
        <w:gridCol w:w="1363"/>
      </w:tblGrid>
      <w:tr w:rsidR="00633BF6" w:rsidRPr="00967708" w14:paraId="6D983133" w14:textId="77777777" w:rsidTr="003A1B68">
        <w:tc>
          <w:tcPr>
            <w:tcW w:w="4200" w:type="pct"/>
          </w:tcPr>
          <w:p w14:paraId="3AC5514E" w14:textId="77777777" w:rsidR="00633BF6" w:rsidRPr="00DD47D1" w:rsidRDefault="009B0AEE" w:rsidP="003A1B68">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3ECCF3E1" w14:textId="77777777" w:rsidR="00633BF6" w:rsidRPr="007F2CA1" w:rsidRDefault="00633BF6" w:rsidP="003A1B68">
            <w:pPr>
              <w:jc w:val="both"/>
            </w:pPr>
          </w:p>
          <w:p w14:paraId="57B4D0B5" w14:textId="77777777" w:rsidR="00633BF6" w:rsidRPr="007F2CA1" w:rsidRDefault="00633BF6" w:rsidP="003A1B68">
            <w:pPr>
              <w:jc w:val="both"/>
              <w:rPr>
                <w:b/>
              </w:rPr>
            </w:pPr>
          </w:p>
        </w:tc>
        <w:tc>
          <w:tcPr>
            <w:tcW w:w="800" w:type="pct"/>
          </w:tcPr>
          <w:p w14:paraId="4EB7A504" w14:textId="77777777" w:rsidR="00633BF6" w:rsidRPr="00967708" w:rsidRDefault="00633BF6" w:rsidP="003A1B6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68</w:t>
            </w:r>
            <w:r w:rsidRPr="00967708">
              <w:rPr>
                <w:b w:val="0"/>
                <w:color w:val="000000" w:themeColor="text1"/>
                <w:sz w:val="24"/>
                <w:szCs w:val="24"/>
              </w:rPr>
              <w:fldChar w:fldCharType="end"/>
            </w:r>
            <w:r>
              <w:rPr>
                <w:b w:val="0"/>
                <w:color w:val="000000" w:themeColor="text1"/>
                <w:sz w:val="24"/>
                <w:szCs w:val="24"/>
              </w:rPr>
              <w:t>)</w:t>
            </w:r>
          </w:p>
          <w:p w14:paraId="76426E8E" w14:textId="77777777" w:rsidR="00633BF6" w:rsidRPr="00967708" w:rsidRDefault="00633BF6" w:rsidP="003A1B68">
            <w:pPr>
              <w:keepNext/>
              <w:jc w:val="both"/>
              <w:rPr>
                <w:color w:val="000000" w:themeColor="text1"/>
              </w:rPr>
            </w:pPr>
          </w:p>
        </w:tc>
      </w:tr>
      <w:tr w:rsidR="00633BF6" w:rsidRPr="00967708" w14:paraId="74401878" w14:textId="77777777" w:rsidTr="003A1B6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200" w:type="pct"/>
            <w:tcBorders>
              <w:top w:val="nil"/>
              <w:left w:val="nil"/>
              <w:bottom w:val="nil"/>
              <w:right w:val="nil"/>
            </w:tcBorders>
          </w:tcPr>
          <w:p w14:paraId="02A455DC" w14:textId="77777777" w:rsidR="00633BF6" w:rsidRPr="007F2CA1" w:rsidRDefault="009B0AEE" w:rsidP="003A1B68">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757E94C9" w14:textId="77777777" w:rsidR="00633BF6" w:rsidRPr="007F2CA1" w:rsidRDefault="00633BF6" w:rsidP="003A1B68">
            <w:pPr>
              <w:jc w:val="both"/>
              <w:rPr>
                <w:b/>
              </w:rPr>
            </w:pPr>
          </w:p>
        </w:tc>
        <w:tc>
          <w:tcPr>
            <w:tcW w:w="800" w:type="pct"/>
            <w:tcBorders>
              <w:top w:val="nil"/>
              <w:left w:val="nil"/>
              <w:bottom w:val="nil"/>
              <w:right w:val="nil"/>
            </w:tcBorders>
          </w:tcPr>
          <w:p w14:paraId="141EE83F" w14:textId="77777777" w:rsidR="00633BF6" w:rsidRPr="00967708" w:rsidRDefault="00633BF6" w:rsidP="003A1B6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69</w:t>
            </w:r>
            <w:r w:rsidRPr="00967708">
              <w:rPr>
                <w:b w:val="0"/>
                <w:color w:val="000000" w:themeColor="text1"/>
                <w:sz w:val="24"/>
                <w:szCs w:val="24"/>
              </w:rPr>
              <w:fldChar w:fldCharType="end"/>
            </w:r>
            <w:r>
              <w:rPr>
                <w:b w:val="0"/>
                <w:color w:val="000000" w:themeColor="text1"/>
                <w:sz w:val="24"/>
                <w:szCs w:val="24"/>
              </w:rPr>
              <w:t>)</w:t>
            </w:r>
          </w:p>
          <w:p w14:paraId="00C081CC" w14:textId="77777777" w:rsidR="00633BF6" w:rsidRPr="00967708" w:rsidRDefault="00633BF6" w:rsidP="003A1B68">
            <w:pPr>
              <w:keepNext/>
              <w:jc w:val="both"/>
              <w:rPr>
                <w:color w:val="000000" w:themeColor="text1"/>
              </w:rPr>
            </w:pPr>
          </w:p>
        </w:tc>
      </w:tr>
    </w:tbl>
    <w:p w14:paraId="59F7979F" w14:textId="77777777" w:rsidR="00633BF6" w:rsidRPr="00DD47D1" w:rsidRDefault="00633BF6" w:rsidP="00633BF6">
      <w:pPr>
        <w:jc w:val="both"/>
      </w:pPr>
    </w:p>
    <w:p w14:paraId="0A80A706" w14:textId="77777777" w:rsidR="00633BF6" w:rsidRDefault="00633BF6" w:rsidP="00633BF6">
      <w:pPr>
        <w:jc w:val="both"/>
      </w:pPr>
      <w:r w:rsidRPr="00DD47D1">
        <w:t>Energia sprężysta ϕ wyrażona przez składowe stanu naprężenia bądź odkształcenia nosi nazwę potencjału sprężystego, ponieważ spełnia warunki, jakie musi spełniać funkcja, aby być potencjałem.</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53"/>
        <w:gridCol w:w="1363"/>
      </w:tblGrid>
      <w:tr w:rsidR="00633BF6" w:rsidRPr="00967708" w14:paraId="464D5F66" w14:textId="77777777" w:rsidTr="003A1B68">
        <w:tc>
          <w:tcPr>
            <w:tcW w:w="3906" w:type="pct"/>
          </w:tcPr>
          <w:p w14:paraId="0494591D" w14:textId="77777777" w:rsidR="00633BF6" w:rsidRPr="00DD47D1" w:rsidRDefault="009B0AEE" w:rsidP="003A1B68">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4A2B6F66" w14:textId="77777777" w:rsidR="00633BF6" w:rsidRPr="00DD47D1" w:rsidRDefault="00633BF6" w:rsidP="003A1B68">
            <w:pPr>
              <w:jc w:val="both"/>
            </w:pPr>
          </w:p>
          <w:p w14:paraId="7F5D68ED" w14:textId="77777777" w:rsidR="00633BF6" w:rsidRPr="00DD47D1" w:rsidRDefault="009B0AEE" w:rsidP="003A1B68">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3D8F5A3D" w14:textId="77777777" w:rsidR="00633BF6" w:rsidRPr="007F2CA1" w:rsidRDefault="00633BF6" w:rsidP="003A1B68">
            <w:pPr>
              <w:jc w:val="both"/>
            </w:pPr>
          </w:p>
          <w:p w14:paraId="3F859FAA" w14:textId="77777777" w:rsidR="00633BF6" w:rsidRPr="007F2CA1" w:rsidRDefault="00633BF6" w:rsidP="003A1B68">
            <w:pPr>
              <w:jc w:val="both"/>
              <w:rPr>
                <w:b/>
              </w:rPr>
            </w:pPr>
          </w:p>
        </w:tc>
        <w:tc>
          <w:tcPr>
            <w:tcW w:w="744" w:type="pct"/>
          </w:tcPr>
          <w:p w14:paraId="044B1DDE" w14:textId="77777777" w:rsidR="00633BF6" w:rsidRPr="00967708" w:rsidRDefault="00633BF6" w:rsidP="003A1B68">
            <w:pPr>
              <w:pStyle w:val="Caption"/>
              <w:jc w:val="both"/>
              <w:rPr>
                <w:b w:val="0"/>
                <w:color w:val="000000" w:themeColor="text1"/>
                <w:sz w:val="24"/>
                <w:szCs w:val="24"/>
              </w:rPr>
            </w:pPr>
            <w:r>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STYLEREF 1 \s </w:instrText>
            </w:r>
            <w:r w:rsidRPr="00967708">
              <w:rPr>
                <w:b w:val="0"/>
                <w:color w:val="000000" w:themeColor="text1"/>
                <w:sz w:val="24"/>
                <w:szCs w:val="24"/>
              </w:rPr>
              <w:fldChar w:fldCharType="separate"/>
            </w:r>
            <w:r>
              <w:rPr>
                <w:b w:val="0"/>
                <w:noProof/>
                <w:color w:val="000000" w:themeColor="text1"/>
                <w:sz w:val="24"/>
                <w:szCs w:val="24"/>
              </w:rPr>
              <w:t>2</w:t>
            </w:r>
            <w:r w:rsidRPr="00967708">
              <w:rPr>
                <w:b w:val="0"/>
                <w:color w:val="000000" w:themeColor="text1"/>
                <w:sz w:val="24"/>
                <w:szCs w:val="24"/>
              </w:rPr>
              <w:fldChar w:fldCharType="end"/>
            </w:r>
            <w:r w:rsidRPr="00967708">
              <w:rPr>
                <w:b w:val="0"/>
                <w:color w:val="000000" w:themeColor="text1"/>
                <w:sz w:val="24"/>
                <w:szCs w:val="24"/>
              </w:rPr>
              <w:t>.</w:t>
            </w:r>
            <w:r w:rsidRPr="00967708">
              <w:rPr>
                <w:b w:val="0"/>
                <w:color w:val="000000" w:themeColor="text1"/>
                <w:sz w:val="24"/>
                <w:szCs w:val="24"/>
              </w:rPr>
              <w:fldChar w:fldCharType="begin"/>
            </w:r>
            <w:r w:rsidRPr="00967708">
              <w:rPr>
                <w:b w:val="0"/>
                <w:color w:val="000000" w:themeColor="text1"/>
                <w:sz w:val="24"/>
                <w:szCs w:val="24"/>
              </w:rPr>
              <w:instrText xml:space="preserve"> SEQ Wzór \* ARABIC \s 1 </w:instrText>
            </w:r>
            <w:r w:rsidRPr="00967708">
              <w:rPr>
                <w:b w:val="0"/>
                <w:color w:val="000000" w:themeColor="text1"/>
                <w:sz w:val="24"/>
                <w:szCs w:val="24"/>
              </w:rPr>
              <w:fldChar w:fldCharType="separate"/>
            </w:r>
            <w:r>
              <w:rPr>
                <w:b w:val="0"/>
                <w:noProof/>
                <w:color w:val="000000" w:themeColor="text1"/>
                <w:sz w:val="24"/>
                <w:szCs w:val="24"/>
              </w:rPr>
              <w:t>70</w:t>
            </w:r>
            <w:r w:rsidRPr="00967708">
              <w:rPr>
                <w:b w:val="0"/>
                <w:color w:val="000000" w:themeColor="text1"/>
                <w:sz w:val="24"/>
                <w:szCs w:val="24"/>
              </w:rPr>
              <w:fldChar w:fldCharType="end"/>
            </w:r>
            <w:r>
              <w:rPr>
                <w:b w:val="0"/>
                <w:color w:val="000000" w:themeColor="text1"/>
                <w:sz w:val="24"/>
                <w:szCs w:val="24"/>
              </w:rPr>
              <w:t>)</w:t>
            </w:r>
          </w:p>
          <w:p w14:paraId="50C590B5" w14:textId="77777777" w:rsidR="00633BF6" w:rsidRPr="00967708" w:rsidRDefault="00633BF6" w:rsidP="003A1B68">
            <w:pPr>
              <w:keepNext/>
              <w:jc w:val="both"/>
              <w:rPr>
                <w:color w:val="000000" w:themeColor="text1"/>
              </w:rPr>
            </w:pPr>
          </w:p>
        </w:tc>
      </w:tr>
    </w:tbl>
    <w:p w14:paraId="21519842" w14:textId="77777777" w:rsidR="00633BF6" w:rsidRPr="00DD47D1" w:rsidRDefault="00633BF6" w:rsidP="00633BF6">
      <w:pPr>
        <w:jc w:val="both"/>
      </w:pPr>
    </w:p>
    <w:p w14:paraId="54457DD3" w14:textId="77777777" w:rsidR="00633BF6" w:rsidRPr="00633BF6" w:rsidRDefault="00633BF6" w:rsidP="00633BF6"/>
    <w:p w14:paraId="1354555D" w14:textId="77777777" w:rsidR="00FE25C1" w:rsidRDefault="00FE25C1" w:rsidP="00FE25C1"/>
    <w:p w14:paraId="412D6176" w14:textId="77777777" w:rsidR="00FE25C1" w:rsidRDefault="00FE25C1" w:rsidP="00FE25C1">
      <w:pPr>
        <w:rPr>
          <w:b/>
        </w:rPr>
      </w:pPr>
      <w:r>
        <w:rPr>
          <w:b/>
        </w:rPr>
        <w:t>Transformacje wektora</w:t>
      </w:r>
    </w:p>
    <w:p w14:paraId="0500CAE1" w14:textId="77777777" w:rsidR="00FE25C1" w:rsidRDefault="00FE25C1" w:rsidP="00FE25C1">
      <w:pPr>
        <w:rPr>
          <w:b/>
        </w:rPr>
      </w:pPr>
    </w:p>
    <w:p w14:paraId="0A73D981" w14:textId="77777777" w:rsidR="00FE25C1" w:rsidRDefault="00FE25C1" w:rsidP="00FE25C1">
      <w:r>
        <w:t>Wektor posiada zawsze 3 elementy: zwrot, kierunek i wartość.</w:t>
      </w:r>
    </w:p>
    <w:p w14:paraId="196BF372" w14:textId="77777777" w:rsidR="00FE25C1" w:rsidRDefault="00FE25C1" w:rsidP="00FE25C1"/>
    <w:p w14:paraId="5D671E20" w14:textId="77777777" w:rsidR="00FE25C1" w:rsidRPr="00E17800" w:rsidRDefault="00FE25C1" w:rsidP="00FE25C1">
      <w:pPr>
        <w:rPr>
          <w:b/>
          <w:bCs/>
        </w:rPr>
      </w:pPr>
      <w:r w:rsidRPr="00E17800">
        <w:rPr>
          <w:b/>
          <w:bCs/>
        </w:rPr>
        <w:t>1. Transformacje 2D</w:t>
      </w:r>
    </w:p>
    <w:p w14:paraId="57FB96ED" w14:textId="77777777" w:rsidR="00FE25C1" w:rsidRPr="00E17800" w:rsidRDefault="00FE25C1" w:rsidP="00FE25C1">
      <w:r w:rsidRPr="00E17800">
        <w:t>W przestrzeni 2-wymiarowej możemy zdefiniować podstawowe rodzaje transformacji (transformacje elementarne):</w:t>
      </w:r>
    </w:p>
    <w:p w14:paraId="69D9F21D" w14:textId="77777777" w:rsidR="00FE25C1" w:rsidRPr="00E17800" w:rsidRDefault="00FE25C1" w:rsidP="00FE25C1">
      <w:pPr>
        <w:numPr>
          <w:ilvl w:val="0"/>
          <w:numId w:val="6"/>
        </w:numPr>
      </w:pPr>
      <w:r w:rsidRPr="00E17800">
        <w:t>przesunięcie</w:t>
      </w:r>
    </w:p>
    <w:p w14:paraId="692A3194" w14:textId="77777777" w:rsidR="00FE25C1" w:rsidRPr="00E17800" w:rsidRDefault="00FE25C1" w:rsidP="00FE25C1">
      <w:pPr>
        <w:numPr>
          <w:ilvl w:val="0"/>
          <w:numId w:val="6"/>
        </w:numPr>
      </w:pPr>
      <w:r w:rsidRPr="00E17800">
        <w:t>zmiana skali</w:t>
      </w:r>
    </w:p>
    <w:p w14:paraId="12BCDBF3" w14:textId="77777777" w:rsidR="00FE25C1" w:rsidRPr="00E17800" w:rsidRDefault="00FE25C1" w:rsidP="00FE25C1">
      <w:pPr>
        <w:numPr>
          <w:ilvl w:val="0"/>
          <w:numId w:val="6"/>
        </w:numPr>
      </w:pPr>
      <w:r w:rsidRPr="00E17800">
        <w:t>obrót wokół środka układu odniesienia</w:t>
      </w:r>
    </w:p>
    <w:p w14:paraId="724EC34E" w14:textId="77777777" w:rsidR="00FE25C1" w:rsidRPr="00E17800" w:rsidRDefault="00FE25C1" w:rsidP="00FE25C1">
      <w:r w:rsidRPr="00E17800">
        <w:t>Złożone transformacje dokonywane na obiektach można zawsze opisać są pomocą transformacji „składowych”, należących do powyższych typów.</w:t>
      </w:r>
    </w:p>
    <w:p w14:paraId="52A772DB" w14:textId="77777777" w:rsidR="00FE25C1" w:rsidRPr="00E17800" w:rsidRDefault="00FE25C1" w:rsidP="00FE25C1">
      <w:pPr>
        <w:rPr>
          <w:b/>
          <w:bCs/>
        </w:rPr>
      </w:pPr>
      <w:r w:rsidRPr="00E17800">
        <w:rPr>
          <w:b/>
          <w:bCs/>
        </w:rPr>
        <w:t>2. Transformacje elementarne</w:t>
      </w:r>
    </w:p>
    <w:p w14:paraId="7CEE2E92" w14:textId="77777777" w:rsidR="00FE25C1" w:rsidRPr="00E17800" w:rsidRDefault="00FE25C1" w:rsidP="00FE25C1">
      <w:pPr>
        <w:rPr>
          <w:b/>
          <w:bCs/>
          <w:i/>
          <w:iCs/>
        </w:rPr>
      </w:pPr>
      <w:r w:rsidRPr="00E17800">
        <w:rPr>
          <w:b/>
          <w:bCs/>
          <w:i/>
          <w:iCs/>
        </w:rPr>
        <w:t xml:space="preserve">2.1. Przesunięcie </w:t>
      </w:r>
      <w:r w:rsidRPr="00E17800">
        <w:rPr>
          <w:b/>
          <w:bCs/>
          <w:iCs/>
        </w:rPr>
        <w:t>(</w:t>
      </w:r>
      <w:r w:rsidRPr="00E17800">
        <w:rPr>
          <w:b/>
          <w:bCs/>
          <w:i/>
          <w:iCs/>
        </w:rPr>
        <w:t>translation</w:t>
      </w:r>
      <w:r w:rsidRPr="00E17800">
        <w:rPr>
          <w:b/>
          <w:bCs/>
          <w:iCs/>
        </w:rPr>
        <w:t>)</w:t>
      </w:r>
    </w:p>
    <w:p w14:paraId="587D9046" w14:textId="77777777" w:rsidR="00FE25C1" w:rsidRPr="00E17800" w:rsidRDefault="00FE25C1" w:rsidP="00FE25C1">
      <w:r w:rsidRPr="00E17800">
        <w:t>Przesunięcie dotyczy zmiany położenia obiektu względem układu odniesienia. Bez zmian pozostaje skala oraz orientacja obiektu. Jest to najprostsza transformacja elementarna:</w:t>
      </w:r>
    </w:p>
    <w:p w14:paraId="6414A35F" w14:textId="77777777" w:rsidR="00FE25C1" w:rsidRPr="00E17800" w:rsidRDefault="00FE25C1" w:rsidP="00FE25C1">
      <w:r w:rsidRPr="00E17800">
        <w:rPr>
          <w:noProof/>
          <w:lang w:eastAsia="pl-PL"/>
        </w:rPr>
        <w:lastRenderedPageBreak/>
        <w:drawing>
          <wp:inline distT="0" distB="0" distL="0" distR="0" wp14:anchorId="67CCFE4E" wp14:editId="3E44D845">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06CC5A78" w14:textId="77777777" w:rsidR="00FE25C1" w:rsidRPr="00E17800" w:rsidRDefault="00FE25C1" w:rsidP="00FE25C1">
      <w:r w:rsidRPr="00E17800">
        <w:t xml:space="preserve">Rozpatrując operację przesunięcia, dokonujemy „przeniesienia” każdego punktu należącego do obiektu (w praktyce operację tą wykonuje się na charakterystycznych punktach obiektu) o wektor </w:t>
      </w:r>
      <w:r w:rsidRPr="00E17800">
        <w:rPr>
          <w:i/>
        </w:rPr>
        <w:t>[t</w:t>
      </w:r>
      <w:r w:rsidRPr="00E17800">
        <w:rPr>
          <w:i/>
          <w:vertAlign w:val="subscript"/>
        </w:rPr>
        <w:t>x</w:t>
      </w:r>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68B750BC" w14:textId="77777777" w:rsidR="00FE25C1" w:rsidRPr="00E17800" w:rsidRDefault="00FE25C1" w:rsidP="00FE25C1">
      <w:r w:rsidRPr="00E17800">
        <w:object w:dxaOrig="980" w:dyaOrig="720" w14:anchorId="2BFF1A6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75pt;height:36pt" o:ole="">
            <v:imagedata r:id="rId11" o:title=""/>
          </v:shape>
          <o:OLEObject Type="Embed" ProgID="Equation.3" ShapeID="_x0000_i1025" DrawAspect="Content" ObjectID="_1480715859" r:id="rId12"/>
        </w:object>
      </w:r>
    </w:p>
    <w:p w14:paraId="5BA11D67" w14:textId="77777777" w:rsidR="00FE25C1" w:rsidRPr="00E17800" w:rsidRDefault="00FE25C1" w:rsidP="00FE25C1">
      <w:pPr>
        <w:rPr>
          <w:b/>
          <w:bCs/>
          <w:i/>
          <w:iCs/>
        </w:rPr>
      </w:pPr>
      <w:r w:rsidRPr="00E17800">
        <w:rPr>
          <w:b/>
          <w:bCs/>
          <w:i/>
          <w:iCs/>
        </w:rPr>
        <w:t>2.2. Zmiana skali (scaling)</w:t>
      </w:r>
    </w:p>
    <w:p w14:paraId="4EF1E1D7" w14:textId="77777777" w:rsidR="00FE25C1" w:rsidRPr="00E17800" w:rsidRDefault="00FE25C1" w:rsidP="00FE25C1">
      <w:r w:rsidRPr="00E17800">
        <w:t>Skalowanie oznacza powiększenie/zmniejszenie rozmiarów obiektu:</w:t>
      </w:r>
    </w:p>
    <w:p w14:paraId="3071E4C0" w14:textId="77777777" w:rsidR="00FE25C1" w:rsidRPr="00E17800" w:rsidRDefault="00FE25C1" w:rsidP="00FE25C1">
      <w:r w:rsidRPr="00E17800">
        <w:rPr>
          <w:noProof/>
          <w:lang w:eastAsia="pl-PL"/>
        </w:rPr>
        <w:drawing>
          <wp:inline distT="0" distB="0" distL="0" distR="0" wp14:anchorId="7229920D" wp14:editId="3FD4E56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1C6165F4" w14:textId="77777777" w:rsidR="00FE25C1" w:rsidRPr="00E17800" w:rsidRDefault="00FE25C1" w:rsidP="00FE25C1">
      <w:r w:rsidRPr="00E17800">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5F911110" w14:textId="77777777" w:rsidR="00FE25C1" w:rsidRPr="00E17800" w:rsidRDefault="00FE25C1" w:rsidP="00FE25C1">
      <w:r w:rsidRPr="00E17800">
        <w:t xml:space="preserve">Oczywiście, skalowanie możemy wykonywać niezależnie dla odciętych i rzędnych punktów obiektu. Jednak zazwyczaj przyjmujemy, że współczynniki skalowania </w:t>
      </w:r>
      <w:r w:rsidRPr="00E17800">
        <w:rPr>
          <w:i/>
        </w:rPr>
        <w:t>s</w:t>
      </w:r>
      <w:r w:rsidRPr="00E17800">
        <w:rPr>
          <w:i/>
          <w:vertAlign w:val="subscript"/>
        </w:rPr>
        <w:t>x</w:t>
      </w:r>
      <w:r w:rsidRPr="00E17800">
        <w:t xml:space="preserve"> i </w:t>
      </w:r>
      <w:r w:rsidRPr="00E17800">
        <w:rPr>
          <w:i/>
        </w:rPr>
        <w:t>s</w:t>
      </w:r>
      <w:r w:rsidRPr="00E17800">
        <w:rPr>
          <w:i/>
          <w:vertAlign w:val="subscript"/>
        </w:rPr>
        <w:t>y</w:t>
      </w:r>
      <w:r w:rsidRPr="00E17800">
        <w:t xml:space="preserve"> są sobie równe. Współrzędne punktu </w:t>
      </w:r>
      <w:r w:rsidRPr="00E17800">
        <w:rPr>
          <w:i/>
        </w:rPr>
        <w:t>(x, y)</w:t>
      </w:r>
      <w:r w:rsidRPr="00E17800">
        <w:t xml:space="preserve"> po transformacji spełniają zależność:</w:t>
      </w:r>
    </w:p>
    <w:p w14:paraId="5B488155" w14:textId="77777777" w:rsidR="00FE25C1" w:rsidRPr="00E17800" w:rsidRDefault="00FE25C1" w:rsidP="00FE25C1">
      <w:r w:rsidRPr="00E17800">
        <w:object w:dxaOrig="920" w:dyaOrig="720" w14:anchorId="74A57C92">
          <v:shape id="_x0000_i1026" type="#_x0000_t75" style="width:45.75pt;height:36pt" o:ole="">
            <v:imagedata r:id="rId14" o:title=""/>
          </v:shape>
          <o:OLEObject Type="Embed" ProgID="Equation.3" ShapeID="_x0000_i1026" DrawAspect="Content" ObjectID="_1480715860" r:id="rId15"/>
        </w:object>
      </w:r>
    </w:p>
    <w:p w14:paraId="079670A6" w14:textId="77777777" w:rsidR="00FE25C1" w:rsidRPr="00E17800" w:rsidRDefault="00FE25C1" w:rsidP="00FE25C1">
      <w:pPr>
        <w:rPr>
          <w:b/>
          <w:bCs/>
          <w:i/>
          <w:iCs/>
        </w:rPr>
      </w:pPr>
      <w:r w:rsidRPr="00E17800">
        <w:rPr>
          <w:b/>
          <w:bCs/>
          <w:i/>
          <w:iCs/>
        </w:rPr>
        <w:t>2.3. Obrót (rotation)</w:t>
      </w:r>
    </w:p>
    <w:p w14:paraId="316C50D2" w14:textId="77777777" w:rsidR="00FE25C1" w:rsidRPr="00E17800" w:rsidRDefault="00FE25C1" w:rsidP="00FE25C1">
      <w:r w:rsidRPr="00E17800">
        <w:lastRenderedPageBreak/>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23654AD4" w14:textId="77777777" w:rsidR="00FE25C1" w:rsidRPr="00E17800" w:rsidRDefault="00FE25C1" w:rsidP="00FE25C1">
      <w:r w:rsidRPr="00E17800">
        <w:rPr>
          <w:noProof/>
          <w:lang w:eastAsia="pl-PL"/>
        </w:rPr>
        <w:drawing>
          <wp:inline distT="0" distB="0" distL="0" distR="0" wp14:anchorId="65714A73" wp14:editId="46421A29">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7FF465E0" w14:textId="77777777" w:rsidR="00FE25C1" w:rsidRPr="00E17800" w:rsidRDefault="00FE25C1" w:rsidP="00FE25C1">
      <w:r w:rsidRPr="00E17800">
        <w:t>Zapis transformacji współrzędnych punktu sprowadza się do:</w:t>
      </w:r>
    </w:p>
    <w:p w14:paraId="5DF551C9" w14:textId="77777777" w:rsidR="00FE25C1" w:rsidRPr="00E17800" w:rsidRDefault="00FE25C1" w:rsidP="00FE25C1">
      <w:r w:rsidRPr="00E17800">
        <w:object w:dxaOrig="1960" w:dyaOrig="680" w14:anchorId="0BA8D6FE">
          <v:shape id="_x0000_i1027" type="#_x0000_t75" style="width:98.25pt;height:33.75pt" o:ole="">
            <v:imagedata r:id="rId17" o:title=""/>
          </v:shape>
          <o:OLEObject Type="Embed" ProgID="Equation.3" ShapeID="_x0000_i1027" DrawAspect="Content" ObjectID="_1480715861" r:id="rId18"/>
        </w:object>
      </w:r>
    </w:p>
    <w:p w14:paraId="274F7F56" w14:textId="77777777" w:rsidR="00FE25C1" w:rsidRPr="00E17800" w:rsidRDefault="00FE25C1" w:rsidP="00FE25C1">
      <w:r w:rsidRPr="00E17800">
        <w:t>Uzasadnienie powyższych wzorów opiera się na prostym przekształceniu trygonometrycznym:</w:t>
      </w:r>
    </w:p>
    <w:p w14:paraId="2FD4CEA0" w14:textId="77777777" w:rsidR="00FE25C1" w:rsidRPr="00E17800" w:rsidRDefault="00FE25C1" w:rsidP="00FE25C1">
      <w:r w:rsidRPr="00E17800">
        <w:rPr>
          <w:noProof/>
          <w:lang w:eastAsia="pl-PL"/>
        </w:rPr>
        <w:drawing>
          <wp:inline distT="0" distB="0" distL="0" distR="0" wp14:anchorId="70F25E73" wp14:editId="1D1E4D87">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12079570" w14:textId="77777777" w:rsidR="00FE25C1" w:rsidRPr="00E17800" w:rsidRDefault="00FE25C1" w:rsidP="00FE25C1">
      <w:r w:rsidRPr="00E17800">
        <w:object w:dxaOrig="4320" w:dyaOrig="680" w14:anchorId="674C7BC1">
          <v:shape id="_x0000_i1028" type="#_x0000_t75" style="width:3in;height:33.75pt" o:ole="">
            <v:imagedata r:id="rId20" o:title=""/>
          </v:shape>
          <o:OLEObject Type="Embed" ProgID="Equation.3" ShapeID="_x0000_i1028" DrawAspect="Content" ObjectID="_1480715862" r:id="rId21"/>
        </w:object>
      </w:r>
    </w:p>
    <w:p w14:paraId="47FC9DD6" w14:textId="77777777" w:rsidR="00FE25C1" w:rsidRPr="00E17800" w:rsidRDefault="00FE25C1" w:rsidP="00FE25C1">
      <w:r w:rsidRPr="00E17800">
        <w:t>gdzie:</w:t>
      </w:r>
    </w:p>
    <w:p w14:paraId="414004C4" w14:textId="77777777" w:rsidR="00FE25C1" w:rsidRPr="00E17800" w:rsidRDefault="00FE25C1" w:rsidP="00FE25C1">
      <w:r w:rsidRPr="00E17800">
        <w:object w:dxaOrig="1080" w:dyaOrig="639" w14:anchorId="7C347EC4">
          <v:shape id="_x0000_i1029" type="#_x0000_t75" style="width:54pt;height:32.25pt" o:ole="">
            <v:imagedata r:id="rId22" o:title=""/>
          </v:shape>
          <o:OLEObject Type="Embed" ProgID="Equation.3" ShapeID="_x0000_i1029" DrawAspect="Content" ObjectID="_1480715863" r:id="rId23"/>
        </w:object>
      </w:r>
    </w:p>
    <w:p w14:paraId="5003ADDE" w14:textId="77777777" w:rsidR="00FE25C1" w:rsidRPr="00E17800" w:rsidRDefault="00FE25C1" w:rsidP="00FE25C1">
      <w:r w:rsidRPr="00E17800">
        <w:t>W końcu otrzymujemy:</w:t>
      </w:r>
    </w:p>
    <w:p w14:paraId="3831EF3F" w14:textId="77777777" w:rsidR="00FE25C1" w:rsidRPr="00E17800" w:rsidRDefault="00FE25C1" w:rsidP="00FE25C1">
      <w:r w:rsidRPr="00E17800">
        <w:object w:dxaOrig="1960" w:dyaOrig="680" w14:anchorId="04F01560">
          <v:shape id="_x0000_i1030" type="#_x0000_t75" style="width:98.25pt;height:33.75pt" o:ole="">
            <v:imagedata r:id="rId17" o:title=""/>
          </v:shape>
          <o:OLEObject Type="Embed" ProgID="Equation.3" ShapeID="_x0000_i1030" DrawAspect="Content" ObjectID="_1480715864" r:id="rId24"/>
        </w:object>
      </w:r>
    </w:p>
    <w:p w14:paraId="6EB4164E" w14:textId="77777777" w:rsidR="00FE25C1" w:rsidRPr="00E17800" w:rsidRDefault="00FE25C1" w:rsidP="00FE25C1">
      <w:pPr>
        <w:rPr>
          <w:b/>
          <w:bCs/>
          <w:i/>
          <w:iCs/>
        </w:rPr>
      </w:pPr>
      <w:r w:rsidRPr="00E17800">
        <w:rPr>
          <w:b/>
          <w:bCs/>
          <w:i/>
          <w:iCs/>
        </w:rPr>
        <w:t>2.4. Współrzędne jednorodne (homogeneous coordinates)</w:t>
      </w:r>
    </w:p>
    <w:p w14:paraId="0DC8A70C" w14:textId="77777777" w:rsidR="00FE25C1" w:rsidRPr="00E17800" w:rsidRDefault="00FE25C1" w:rsidP="00FE25C1">
      <w:r w:rsidRPr="00E17800">
        <w:t xml:space="preserve">W poprzednim wykładzie zostało wprowadzone pojęcie współrzędnych jednorodnych, w których dokonywane są transformacje obiektów. Koncepcja ta ma na celu uproszczenie i ujednolicenie procedur transformacji z punktu </w:t>
      </w:r>
      <w:r w:rsidRPr="00E17800">
        <w:lastRenderedPageBreak/>
        <w:t>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65BD42CF" w14:textId="77777777" w:rsidR="00FE25C1" w:rsidRPr="00E17800" w:rsidRDefault="00FE25C1" w:rsidP="00FE25C1">
      <w:r w:rsidRPr="00E17800">
        <w:object w:dxaOrig="2060" w:dyaOrig="680" w14:anchorId="0970B435">
          <v:shape id="_x0000_i1031" type="#_x0000_t75" style="width:102.75pt;height:33.75pt" o:ole="">
            <v:imagedata r:id="rId25" o:title=""/>
          </v:shape>
          <o:OLEObject Type="Embed" ProgID="Equation.3" ShapeID="_x0000_i1031" DrawAspect="Content" ObjectID="_1480715865" r:id="rId26"/>
        </w:object>
      </w:r>
    </w:p>
    <w:p w14:paraId="28B8FC08" w14:textId="77777777" w:rsidR="00FE25C1" w:rsidRPr="00E17800" w:rsidRDefault="00FE25C1" w:rsidP="00FE25C1">
      <w:r w:rsidRPr="00E17800">
        <w:t>oraz posłużeniu się macierzą transformacji:</w:t>
      </w:r>
    </w:p>
    <w:p w14:paraId="5BA989E8" w14:textId="77777777" w:rsidR="00FE25C1" w:rsidRPr="00E17800" w:rsidRDefault="00FE25C1" w:rsidP="00FE25C1">
      <w:r w:rsidRPr="00E17800">
        <w:object w:dxaOrig="3800" w:dyaOrig="1120" w14:anchorId="43BE0ECD">
          <v:shape id="_x0000_i1032" type="#_x0000_t75" style="width:189.75pt;height:56.25pt" o:ole="">
            <v:imagedata r:id="rId27" o:title=""/>
          </v:shape>
          <o:OLEObject Type="Embed" ProgID="Equation.3" ShapeID="_x0000_i1032" DrawAspect="Content" ObjectID="_1480715866" r:id="rId28"/>
        </w:object>
      </w:r>
    </w:p>
    <w:p w14:paraId="121C82AB" w14:textId="77777777" w:rsidR="00FE25C1" w:rsidRPr="00E17800" w:rsidRDefault="00FE25C1" w:rsidP="00FE25C1">
      <w:r w:rsidRPr="00E17800">
        <w:t xml:space="preserve">w której elementy </w:t>
      </w:r>
      <w:r w:rsidRPr="00E17800">
        <w:rPr>
          <w:i/>
        </w:rPr>
        <w:t>m</w:t>
      </w:r>
      <w:r w:rsidRPr="00E17800">
        <w:rPr>
          <w:i/>
          <w:vertAlign w:val="subscript"/>
        </w:rPr>
        <w:t>ij</w:t>
      </w:r>
      <w:r w:rsidRPr="00E17800">
        <w:t xml:space="preserve"> stanowią o rodzaju transformacji elementarnej.</w:t>
      </w:r>
    </w:p>
    <w:p w14:paraId="6ACD977C" w14:textId="77777777" w:rsidR="00FE25C1" w:rsidRPr="00E17800" w:rsidRDefault="00FE25C1" w:rsidP="00FE25C1">
      <w:r w:rsidRPr="00E17800">
        <w:t>Tak więc we współrzędnych jednorodnych operacje opisane powyżej wyglądają następująco:</w:t>
      </w:r>
    </w:p>
    <w:p w14:paraId="6C39672E" w14:textId="77777777" w:rsidR="00FE25C1" w:rsidRPr="00E17800" w:rsidRDefault="00FE25C1" w:rsidP="00FE25C1">
      <w:pPr>
        <w:rPr>
          <w:b/>
          <w:bCs/>
        </w:rPr>
      </w:pPr>
      <w:r w:rsidRPr="00E17800">
        <w:rPr>
          <w:b/>
          <w:bCs/>
        </w:rPr>
        <w:t>2.4.1. Przesunięcie i macierz przesunięcia</w:t>
      </w:r>
    </w:p>
    <w:p w14:paraId="713848B8" w14:textId="77777777" w:rsidR="00FE25C1" w:rsidRPr="00E17800" w:rsidRDefault="00FE25C1" w:rsidP="00FE25C1">
      <w:r w:rsidRPr="00E17800">
        <w:object w:dxaOrig="2160" w:dyaOrig="1160" w14:anchorId="6D4A9521">
          <v:shape id="_x0000_i1033" type="#_x0000_t75" style="width:108pt;height:57.75pt" o:ole="">
            <v:imagedata r:id="rId29" o:title=""/>
          </v:shape>
          <o:OLEObject Type="Embed" ProgID="Equation.3" ShapeID="_x0000_i1033" DrawAspect="Content" ObjectID="_1480715867" r:id="rId30"/>
        </w:object>
      </w:r>
    </w:p>
    <w:p w14:paraId="174AA22C" w14:textId="77777777" w:rsidR="00FE25C1" w:rsidRPr="00E17800" w:rsidRDefault="00FE25C1" w:rsidP="00FE25C1">
      <w:r w:rsidRPr="00E17800">
        <w:object w:dxaOrig="3100" w:dyaOrig="380" w14:anchorId="6147F7D7">
          <v:shape id="_x0000_i1034" type="#_x0000_t75" style="width:155.25pt;height:18.75pt" o:ole="">
            <v:imagedata r:id="rId31" o:title=""/>
          </v:shape>
          <o:OLEObject Type="Embed" ProgID="Equation.3" ShapeID="_x0000_i1034" DrawAspect="Content" ObjectID="_1480715868" r:id="rId32"/>
        </w:object>
      </w:r>
    </w:p>
    <w:p w14:paraId="253C380B" w14:textId="77777777" w:rsidR="00FE25C1" w:rsidRPr="00E17800" w:rsidRDefault="00FE25C1" w:rsidP="00FE25C1">
      <w:pPr>
        <w:rPr>
          <w:b/>
          <w:bCs/>
        </w:rPr>
      </w:pPr>
      <w:r w:rsidRPr="00E17800">
        <w:rPr>
          <w:b/>
          <w:bCs/>
        </w:rPr>
        <w:t>2.4.2. Zmiana skali i macierz zmiany skali</w:t>
      </w:r>
    </w:p>
    <w:p w14:paraId="123ED178" w14:textId="77777777" w:rsidR="00FE25C1" w:rsidRPr="00E17800" w:rsidRDefault="00FE25C1" w:rsidP="00FE25C1">
      <w:r w:rsidRPr="00E17800">
        <w:object w:dxaOrig="2299" w:dyaOrig="1120" w14:anchorId="20FBDFD4">
          <v:shape id="_x0000_i1035" type="#_x0000_t75" style="width:114.75pt;height:56.25pt" o:ole="">
            <v:imagedata r:id="rId33" o:title=""/>
          </v:shape>
          <o:OLEObject Type="Embed" ProgID="Equation.3" ShapeID="_x0000_i1035" DrawAspect="Content" ObjectID="_1480715869" r:id="rId34"/>
        </w:object>
      </w:r>
    </w:p>
    <w:p w14:paraId="0EF6A969" w14:textId="77777777" w:rsidR="00FE25C1" w:rsidRPr="00E17800" w:rsidRDefault="00FE25C1" w:rsidP="00FE25C1">
      <w:r w:rsidRPr="00E17800">
        <w:object w:dxaOrig="3180" w:dyaOrig="380" w14:anchorId="79C690FE">
          <v:shape id="_x0000_i1036" type="#_x0000_t75" style="width:159pt;height:18.75pt" o:ole="">
            <v:imagedata r:id="rId35" o:title=""/>
          </v:shape>
          <o:OLEObject Type="Embed" ProgID="Equation.3" ShapeID="_x0000_i1036" DrawAspect="Content" ObjectID="_1480715870" r:id="rId36"/>
        </w:object>
      </w:r>
    </w:p>
    <w:p w14:paraId="27CDD931" w14:textId="77777777" w:rsidR="00FE25C1" w:rsidRPr="00E17800" w:rsidRDefault="00FE25C1" w:rsidP="00FE25C1">
      <w:pPr>
        <w:rPr>
          <w:b/>
          <w:bCs/>
        </w:rPr>
      </w:pPr>
      <w:r w:rsidRPr="00E17800">
        <w:rPr>
          <w:b/>
          <w:bCs/>
        </w:rPr>
        <w:t>2.4.3. Obrót wokół początku układu współrzędnych i macierz obrotu</w:t>
      </w:r>
    </w:p>
    <w:p w14:paraId="1F12018C" w14:textId="77777777" w:rsidR="00FE25C1" w:rsidRPr="00E17800" w:rsidRDefault="00FE25C1" w:rsidP="00FE25C1">
      <w:r w:rsidRPr="00E17800">
        <w:object w:dxaOrig="2700" w:dyaOrig="1120" w14:anchorId="51B55D54">
          <v:shape id="_x0000_i1037" type="#_x0000_t75" style="width:135pt;height:56.25pt" o:ole="">
            <v:imagedata r:id="rId37" o:title=""/>
          </v:shape>
          <o:OLEObject Type="Embed" ProgID="Equation.3" ShapeID="_x0000_i1037" DrawAspect="Content" ObjectID="_1480715871" r:id="rId38"/>
        </w:object>
      </w:r>
    </w:p>
    <w:p w14:paraId="10D21C0C" w14:textId="77777777" w:rsidR="00FE25C1" w:rsidRPr="00E17800" w:rsidRDefault="00FE25C1" w:rsidP="00FE25C1">
      <w:r w:rsidRPr="00E17800">
        <w:object w:dxaOrig="2860" w:dyaOrig="340" w14:anchorId="35CA3F80">
          <v:shape id="_x0000_i1038" type="#_x0000_t75" style="width:143.25pt;height:17.25pt" o:ole="">
            <v:imagedata r:id="rId39" o:title=""/>
          </v:shape>
          <o:OLEObject Type="Embed" ProgID="Equation.3" ShapeID="_x0000_i1038" DrawAspect="Content" ObjectID="_1480715872" r:id="rId40"/>
        </w:object>
      </w:r>
    </w:p>
    <w:p w14:paraId="678AB713" w14:textId="77777777" w:rsidR="00FE25C1" w:rsidRPr="00E17800" w:rsidRDefault="00FE25C1" w:rsidP="00FE25C1">
      <w:pPr>
        <w:rPr>
          <w:b/>
          <w:bCs/>
          <w:i/>
          <w:iCs/>
        </w:rPr>
      </w:pPr>
      <w:r w:rsidRPr="00E17800">
        <w:rPr>
          <w:b/>
          <w:bCs/>
          <w:i/>
          <w:iCs/>
        </w:rPr>
        <w:t>2.5. Składanie transformacji</w:t>
      </w:r>
    </w:p>
    <w:p w14:paraId="4F9E2F04" w14:textId="77777777" w:rsidR="00FE25C1" w:rsidRPr="00E17800" w:rsidRDefault="00FE25C1" w:rsidP="00FE25C1">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27E8180" w14:textId="77777777" w:rsidR="00FE25C1" w:rsidRPr="00E17800" w:rsidRDefault="00FE25C1" w:rsidP="00FE25C1">
      <w:pPr>
        <w:rPr>
          <w:b/>
          <w:bCs/>
        </w:rPr>
      </w:pPr>
      <w:r w:rsidRPr="00E17800">
        <w:rPr>
          <w:b/>
          <w:bCs/>
        </w:rPr>
        <w:t>2.5.1. Obrót i skalowanie</w:t>
      </w:r>
    </w:p>
    <w:p w14:paraId="4A3AC532" w14:textId="77777777" w:rsidR="00FE25C1" w:rsidRPr="00E17800" w:rsidRDefault="00FE25C1" w:rsidP="00FE25C1">
      <w:r w:rsidRPr="00E17800">
        <w:t xml:space="preserve">Należy wykonać obrót obiektu wokół punktu </w:t>
      </w:r>
      <w:r w:rsidRPr="00E17800">
        <w:rPr>
          <w:i/>
        </w:rPr>
        <w:t>(x</w:t>
      </w:r>
      <w:r w:rsidRPr="00E17800">
        <w:rPr>
          <w:i/>
          <w:vertAlign w:val="subscript"/>
        </w:rPr>
        <w:t>c</w:t>
      </w:r>
      <w:r w:rsidRPr="00E17800">
        <w:rPr>
          <w:i/>
        </w:rPr>
        <w:t>, y</w:t>
      </w:r>
      <w:r w:rsidRPr="00E17800">
        <w:rPr>
          <w:i/>
          <w:vertAlign w:val="subscript"/>
        </w:rPr>
        <w:t>c</w:t>
      </w:r>
      <w:r w:rsidRPr="00E17800">
        <w:rPr>
          <w:i/>
        </w:rPr>
        <w:t>)</w:t>
      </w:r>
      <w:r w:rsidRPr="00E17800">
        <w:t xml:space="preserve"> przy równoczesnym dwukrotnym pomniejszeniu:</w:t>
      </w:r>
    </w:p>
    <w:p w14:paraId="4BABE3C3" w14:textId="77777777" w:rsidR="00FE25C1" w:rsidRPr="00E17800" w:rsidRDefault="00FE25C1" w:rsidP="00FE25C1">
      <w:r w:rsidRPr="00E17800">
        <w:rPr>
          <w:noProof/>
          <w:lang w:eastAsia="pl-PL"/>
        </w:rPr>
        <w:lastRenderedPageBreak/>
        <w:drawing>
          <wp:inline distT="0" distB="0" distL="0" distR="0" wp14:anchorId="2E90EF50" wp14:editId="09399D8B">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C4D7D18" w14:textId="77777777" w:rsidR="00FE25C1" w:rsidRPr="00E17800" w:rsidRDefault="00FE25C1" w:rsidP="00FE25C1">
      <w:r w:rsidRPr="00E17800">
        <w:t>Dokonujemy rozłożenia tej skomplikowanej transformacji na:</w:t>
      </w:r>
    </w:p>
    <w:p w14:paraId="63C4BF9C" w14:textId="77777777" w:rsidR="00FE25C1" w:rsidRPr="00E17800" w:rsidRDefault="00FE25C1" w:rsidP="00FE25C1">
      <w:pPr>
        <w:numPr>
          <w:ilvl w:val="0"/>
          <w:numId w:val="7"/>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 xml:space="preserve"> znalazł się w początku układu współrzędnych </w:t>
      </w:r>
      <w:r w:rsidRPr="00E17800">
        <w:rPr>
          <w:b/>
          <w:i/>
        </w:rPr>
        <w:t>(0, 0)</w:t>
      </w:r>
      <w:r w:rsidRPr="00E17800">
        <w:rPr>
          <w:b/>
        </w:rPr>
        <w:t>:</w:t>
      </w:r>
    </w:p>
    <w:p w14:paraId="0DF79EDD" w14:textId="77777777" w:rsidR="00FE25C1" w:rsidRPr="00E17800" w:rsidRDefault="00FE25C1" w:rsidP="00FE25C1">
      <w:r w:rsidRPr="00E17800">
        <w:rPr>
          <w:noProof/>
          <w:lang w:eastAsia="pl-PL"/>
        </w:rPr>
        <w:drawing>
          <wp:inline distT="0" distB="0" distL="0" distR="0" wp14:anchorId="025D89EF" wp14:editId="59813E49">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6F9639EE" w14:textId="77777777" w:rsidR="00FE25C1" w:rsidRPr="00E17800" w:rsidRDefault="00FE25C1" w:rsidP="00FE25C1">
      <w:r w:rsidRPr="00E17800">
        <w:object w:dxaOrig="1860" w:dyaOrig="1080" w14:anchorId="2AF2DF21">
          <v:shape id="_x0000_i1039" type="#_x0000_t75" style="width:93pt;height:54pt" o:ole="">
            <v:imagedata r:id="rId43" o:title=""/>
          </v:shape>
          <o:OLEObject Type="Embed" ProgID="Equation.3" ShapeID="_x0000_i1039" DrawAspect="Content" ObjectID="_1480715873" r:id="rId44"/>
        </w:object>
      </w:r>
    </w:p>
    <w:p w14:paraId="713961C2" w14:textId="77777777" w:rsidR="00FE25C1" w:rsidRPr="00E17800" w:rsidRDefault="00FE25C1" w:rsidP="00FE25C1">
      <w:pPr>
        <w:numPr>
          <w:ilvl w:val="0"/>
          <w:numId w:val="7"/>
        </w:numPr>
        <w:tabs>
          <w:tab w:val="clear" w:pos="720"/>
        </w:tabs>
        <w:rPr>
          <w:b/>
        </w:rPr>
      </w:pPr>
      <w:r w:rsidRPr="00E17800">
        <w:rPr>
          <w:b/>
        </w:rPr>
        <w:t xml:space="preserve">Przeskalowanie obiektu zgodnie z </w:t>
      </w:r>
      <w:r w:rsidRPr="00E17800">
        <w:rPr>
          <w:b/>
          <w:i/>
        </w:rPr>
        <w:t>s</w:t>
      </w:r>
      <w:r w:rsidRPr="00E17800">
        <w:rPr>
          <w:b/>
          <w:i/>
          <w:vertAlign w:val="subscript"/>
        </w:rPr>
        <w:t>x</w:t>
      </w:r>
      <w:r w:rsidRPr="00E17800">
        <w:rPr>
          <w:b/>
          <w:i/>
        </w:rPr>
        <w:t>=s</w:t>
      </w:r>
      <w:r w:rsidRPr="00E17800">
        <w:rPr>
          <w:b/>
          <w:i/>
          <w:vertAlign w:val="subscript"/>
        </w:rPr>
        <w:t>y</w:t>
      </w:r>
      <w:r w:rsidRPr="00E17800">
        <w:rPr>
          <w:b/>
          <w:i/>
        </w:rPr>
        <w:t>=½</w:t>
      </w:r>
      <w:r w:rsidRPr="00E17800">
        <w:rPr>
          <w:b/>
        </w:rPr>
        <w:t>:</w:t>
      </w:r>
    </w:p>
    <w:p w14:paraId="41684AE2" w14:textId="77777777" w:rsidR="00FE25C1" w:rsidRPr="00E17800" w:rsidRDefault="00FE25C1" w:rsidP="00FE25C1">
      <w:r w:rsidRPr="00E17800">
        <w:rPr>
          <w:noProof/>
          <w:lang w:eastAsia="pl-PL"/>
        </w:rPr>
        <w:drawing>
          <wp:inline distT="0" distB="0" distL="0" distR="0" wp14:anchorId="4E3F53A8" wp14:editId="6E793C67">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590DA03C" w14:textId="77777777" w:rsidR="00FE25C1" w:rsidRPr="00E17800" w:rsidRDefault="00FE25C1" w:rsidP="00FE25C1">
      <w:r w:rsidRPr="00E17800">
        <w:object w:dxaOrig="2780" w:dyaOrig="380" w14:anchorId="4266AF5C">
          <v:shape id="_x0000_i1040" type="#_x0000_t75" style="width:138.75pt;height:18.75pt" o:ole="">
            <v:imagedata r:id="rId46" o:title=""/>
          </v:shape>
          <o:OLEObject Type="Embed" ProgID="Equation.3" ShapeID="_x0000_i1040" DrawAspect="Content" ObjectID="_1480715874" r:id="rId47"/>
        </w:object>
      </w:r>
    </w:p>
    <w:p w14:paraId="7AC8F95B" w14:textId="77777777" w:rsidR="00FE25C1" w:rsidRPr="00E17800" w:rsidRDefault="00FE25C1" w:rsidP="00FE25C1">
      <w:pPr>
        <w:numPr>
          <w:ilvl w:val="0"/>
          <w:numId w:val="7"/>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0B1316EA" w14:textId="77777777" w:rsidR="00FE25C1" w:rsidRPr="00E17800" w:rsidRDefault="00FE25C1" w:rsidP="00FE25C1">
      <w:r w:rsidRPr="00E17800">
        <w:rPr>
          <w:noProof/>
          <w:lang w:eastAsia="pl-PL"/>
        </w:rPr>
        <w:drawing>
          <wp:inline distT="0" distB="0" distL="0" distR="0" wp14:anchorId="3C0F3C98" wp14:editId="2F9472C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7662D669" w14:textId="77777777" w:rsidR="00FE25C1" w:rsidRPr="00E17800" w:rsidRDefault="00FE25C1" w:rsidP="00FE25C1">
      <w:r w:rsidRPr="00E17800">
        <w:object w:dxaOrig="3379" w:dyaOrig="380" w14:anchorId="78622300">
          <v:shape id="_x0000_i1041" type="#_x0000_t75" style="width:168.75pt;height:18.75pt" o:ole="">
            <v:imagedata r:id="rId49" o:title=""/>
          </v:shape>
          <o:OLEObject Type="Embed" ProgID="Equation.3" ShapeID="_x0000_i1041" DrawAspect="Content" ObjectID="_1480715875" r:id="rId50"/>
        </w:object>
      </w:r>
    </w:p>
    <w:p w14:paraId="48C87E51" w14:textId="77777777" w:rsidR="00FE25C1" w:rsidRPr="00E17800" w:rsidRDefault="00FE25C1" w:rsidP="00FE25C1">
      <w:pPr>
        <w:numPr>
          <w:ilvl w:val="0"/>
          <w:numId w:val="7"/>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w:t>
      </w:r>
    </w:p>
    <w:p w14:paraId="4EA2D326" w14:textId="77777777" w:rsidR="00FE25C1" w:rsidRPr="00E17800" w:rsidRDefault="00FE25C1" w:rsidP="00FE25C1">
      <w:r w:rsidRPr="00E17800">
        <w:rPr>
          <w:noProof/>
          <w:lang w:eastAsia="pl-PL"/>
        </w:rPr>
        <w:lastRenderedPageBreak/>
        <w:drawing>
          <wp:inline distT="0" distB="0" distL="0" distR="0" wp14:anchorId="6D03204A" wp14:editId="2BFAB058">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578B3DF5" w14:textId="77777777" w:rsidR="00FE25C1" w:rsidRPr="00E17800" w:rsidRDefault="00FE25C1" w:rsidP="00FE25C1">
      <w:r w:rsidRPr="00E17800">
        <w:object w:dxaOrig="4340" w:dyaOrig="380" w14:anchorId="67E5BB3F">
          <v:shape id="_x0000_i1042" type="#_x0000_t75" style="width:216.75pt;height:18.75pt" o:ole="">
            <v:imagedata r:id="rId52" o:title=""/>
          </v:shape>
          <o:OLEObject Type="Embed" ProgID="Equation.3" ShapeID="_x0000_i1042" DrawAspect="Content" ObjectID="_1480715876" r:id="rId53"/>
        </w:object>
      </w:r>
    </w:p>
    <w:p w14:paraId="13D4C217" w14:textId="77777777" w:rsidR="00FE25C1" w:rsidRPr="00E17800" w:rsidRDefault="00FE25C1" w:rsidP="00FE25C1"/>
    <w:p w14:paraId="642696EA" w14:textId="77777777" w:rsidR="00FE25C1" w:rsidRPr="00E17800" w:rsidRDefault="00FE25C1" w:rsidP="00FE25C1">
      <w:r w:rsidRPr="00E17800">
        <w:t xml:space="preserve">Po dokonaniu powyższych operacji widać, że transformację można wyrazić za pomocą macierzy transformacji </w:t>
      </w:r>
      <w:r w:rsidRPr="00E17800">
        <w:rPr>
          <w:b/>
          <w:i/>
        </w:rPr>
        <w:t>M</w:t>
      </w:r>
      <w:r w:rsidRPr="00E17800">
        <w:t>:</w:t>
      </w:r>
    </w:p>
    <w:p w14:paraId="37786F71" w14:textId="77777777" w:rsidR="00FE25C1" w:rsidRPr="00E17800" w:rsidRDefault="00FE25C1" w:rsidP="00FE25C1">
      <w:r w:rsidRPr="00E17800">
        <w:object w:dxaOrig="4120" w:dyaOrig="380" w14:anchorId="734D50A7">
          <v:shape id="_x0000_i1043" type="#_x0000_t75" style="width:206.25pt;height:18.75pt" o:ole="">
            <v:imagedata r:id="rId54" o:title=""/>
          </v:shape>
          <o:OLEObject Type="Embed" ProgID="Equation.3" ShapeID="_x0000_i1043" DrawAspect="Content" ObjectID="_1480715877" r:id="rId55"/>
        </w:object>
      </w:r>
    </w:p>
    <w:p w14:paraId="22581320" w14:textId="77777777" w:rsidR="00FE25C1" w:rsidRPr="00E17800" w:rsidRDefault="00FE25C1" w:rsidP="00FE25C1">
      <w:r w:rsidRPr="00E17800">
        <w:t xml:space="preserve">przy czym </w:t>
      </w:r>
      <w:r w:rsidRPr="00E17800">
        <w:rPr>
          <w:b/>
          <w:i/>
        </w:rPr>
        <w:t>M</w:t>
      </w:r>
      <w:r w:rsidRPr="00E17800">
        <w:t xml:space="preserve"> ma postać:</w:t>
      </w:r>
    </w:p>
    <w:p w14:paraId="27E27AA2" w14:textId="77777777" w:rsidR="00FE25C1" w:rsidRPr="00E17800" w:rsidRDefault="00FE25C1" w:rsidP="00FE25C1">
      <w:r w:rsidRPr="00E17800">
        <w:object w:dxaOrig="2000" w:dyaOrig="1120" w14:anchorId="781BFEAA">
          <v:shape id="_x0000_i1044" type="#_x0000_t75" style="width:99.75pt;height:56.25pt" o:ole="">
            <v:imagedata r:id="rId56" o:title=""/>
          </v:shape>
          <o:OLEObject Type="Embed" ProgID="Equation.3" ShapeID="_x0000_i1044" DrawAspect="Content" ObjectID="_1480715878" r:id="rId57"/>
        </w:object>
      </w:r>
    </w:p>
    <w:p w14:paraId="368761AF" w14:textId="77777777" w:rsidR="00FE25C1" w:rsidRPr="00E17800" w:rsidRDefault="00FE25C1" w:rsidP="00FE25C1">
      <w:r w:rsidRPr="00E17800">
        <w:t>a przekształcenie wygląda następująco:</w:t>
      </w:r>
    </w:p>
    <w:p w14:paraId="02BB3F55" w14:textId="77777777" w:rsidR="00FE25C1" w:rsidRPr="00E17800" w:rsidRDefault="00FE25C1" w:rsidP="00FE25C1">
      <w:r w:rsidRPr="00E17800">
        <w:object w:dxaOrig="2620" w:dyaOrig="340" w14:anchorId="6505C474">
          <v:shape id="_x0000_i1045" type="#_x0000_t75" style="width:131.25pt;height:17.25pt" o:ole="">
            <v:imagedata r:id="rId58" o:title=""/>
          </v:shape>
          <o:OLEObject Type="Embed" ProgID="Equation.3" ShapeID="_x0000_i1045" DrawAspect="Content" ObjectID="_1480715879" r:id="rId59"/>
        </w:object>
      </w:r>
    </w:p>
    <w:p w14:paraId="647961AA" w14:textId="77777777" w:rsidR="00FE25C1" w:rsidRPr="00E17800" w:rsidRDefault="00FE25C1" w:rsidP="00FE25C1">
      <w:r w:rsidRPr="00E17800">
        <w:t>Efektywnie obliczenie nowych współrzędnych punktu sprowadzają się do 4 dodawań i 4 mnożeń zmiennoprzecinkowych. Jest to niezwykle mały koszt obliczeniowy.</w:t>
      </w:r>
    </w:p>
    <w:p w14:paraId="1FA4A309" w14:textId="77777777" w:rsidR="00FE25C1" w:rsidRPr="00E17800" w:rsidRDefault="00FE25C1" w:rsidP="00FE25C1">
      <w:pPr>
        <w:rPr>
          <w:b/>
          <w:bCs/>
        </w:rPr>
      </w:pPr>
      <w:r w:rsidRPr="00E17800">
        <w:rPr>
          <w:b/>
          <w:bCs/>
        </w:rPr>
        <w:t>2.5.2. Odbicie lustrzane</w:t>
      </w:r>
    </w:p>
    <w:tbl>
      <w:tblPr>
        <w:tblW w:w="0" w:type="auto"/>
        <w:tblLook w:val="01E0" w:firstRow="1" w:lastRow="1" w:firstColumn="1" w:lastColumn="1" w:noHBand="0" w:noVBand="0"/>
      </w:tblPr>
      <w:tblGrid>
        <w:gridCol w:w="4972"/>
        <w:gridCol w:w="3544"/>
      </w:tblGrid>
      <w:tr w:rsidR="00FE25C1" w:rsidRPr="00E17800" w14:paraId="493CA4E7" w14:textId="77777777" w:rsidTr="00D13BC7">
        <w:tc>
          <w:tcPr>
            <w:tcW w:w="5258" w:type="dxa"/>
          </w:tcPr>
          <w:p w14:paraId="0A0F4672" w14:textId="77777777" w:rsidR="00FE25C1" w:rsidRPr="00E17800" w:rsidRDefault="00FE25C1" w:rsidP="00D13BC7">
            <w:r w:rsidRPr="00E17800">
              <w:rPr>
                <w:noProof/>
                <w:lang w:eastAsia="pl-PL"/>
              </w:rPr>
              <w:drawing>
                <wp:inline distT="0" distB="0" distL="0" distR="0" wp14:anchorId="4B4BE461" wp14:editId="398530DC">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70E4368" w14:textId="77777777" w:rsidR="00FE25C1" w:rsidRPr="00E17800" w:rsidRDefault="00FE25C1" w:rsidP="00D13BC7">
            <w:r w:rsidRPr="00E17800">
              <w:object w:dxaOrig="3519" w:dyaOrig="1120" w14:anchorId="294E8A5B">
                <v:shape id="_x0000_i1046" type="#_x0000_t75" style="width:176.25pt;height:56.25pt" o:ole="">
                  <v:imagedata r:id="rId61" o:title=""/>
                </v:shape>
                <o:OLEObject Type="Embed" ProgID="Equation.3" ShapeID="_x0000_i1046" DrawAspect="Content" ObjectID="_1480715880" r:id="rId62"/>
              </w:object>
            </w:r>
          </w:p>
        </w:tc>
      </w:tr>
    </w:tbl>
    <w:p w14:paraId="368F0DA2" w14:textId="77777777" w:rsidR="00FE25C1" w:rsidRPr="00E17800" w:rsidRDefault="00FE25C1" w:rsidP="00FE25C1">
      <w:pPr>
        <w:rPr>
          <w:b/>
          <w:bCs/>
        </w:rPr>
      </w:pPr>
      <w:r w:rsidRPr="00E17800">
        <w:rPr>
          <w:b/>
          <w:bCs/>
        </w:rPr>
        <w:t>2.5.3. Ścinanie (</w:t>
      </w:r>
      <w:r w:rsidRPr="00E17800">
        <w:rPr>
          <w:b/>
          <w:bCs/>
          <w:i/>
        </w:rPr>
        <w:t>shear</w:t>
      </w:r>
      <w:r w:rsidRPr="00E17800">
        <w:rPr>
          <w:b/>
          <w:bCs/>
        </w:rPr>
        <w:t>)</w:t>
      </w:r>
    </w:p>
    <w:tbl>
      <w:tblPr>
        <w:tblW w:w="0" w:type="auto"/>
        <w:tblLook w:val="01E0" w:firstRow="1" w:lastRow="1" w:firstColumn="1" w:lastColumn="1" w:noHBand="0" w:noVBand="0"/>
      </w:tblPr>
      <w:tblGrid>
        <w:gridCol w:w="4146"/>
        <w:gridCol w:w="4370"/>
      </w:tblGrid>
      <w:tr w:rsidR="00FE25C1" w:rsidRPr="00E17800" w14:paraId="4381DB75" w14:textId="77777777" w:rsidTr="00D13BC7">
        <w:tc>
          <w:tcPr>
            <w:tcW w:w="4606" w:type="dxa"/>
          </w:tcPr>
          <w:p w14:paraId="290ABFEB" w14:textId="77777777" w:rsidR="00FE25C1" w:rsidRPr="00E17800" w:rsidRDefault="00FE25C1" w:rsidP="00D13BC7">
            <w:r w:rsidRPr="00E17800">
              <w:rPr>
                <w:noProof/>
                <w:lang w:eastAsia="pl-PL"/>
              </w:rPr>
              <w:drawing>
                <wp:inline distT="0" distB="0" distL="0" distR="0" wp14:anchorId="45B036AC" wp14:editId="142E3AA8">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1C715977" w14:textId="77777777" w:rsidR="00FE25C1" w:rsidRPr="00E17800" w:rsidRDefault="00FE25C1" w:rsidP="00D13BC7">
            <w:r w:rsidRPr="00E17800">
              <w:object w:dxaOrig="3680" w:dyaOrig="1120" w14:anchorId="451E9455">
                <v:shape id="_x0000_i1047" type="#_x0000_t75" style="width:183.75pt;height:56.25pt" o:ole="">
                  <v:imagedata r:id="rId64" o:title=""/>
                </v:shape>
                <o:OLEObject Type="Embed" ProgID="Equation.3" ShapeID="_x0000_i1047" DrawAspect="Content" ObjectID="_1480715881" r:id="rId65"/>
              </w:object>
            </w:r>
          </w:p>
        </w:tc>
      </w:tr>
    </w:tbl>
    <w:p w14:paraId="23AFD806" w14:textId="77777777" w:rsidR="00FE25C1" w:rsidRDefault="00FE25C1" w:rsidP="00FE25C1"/>
    <w:p w14:paraId="255B9319" w14:textId="77777777" w:rsidR="00FE25C1" w:rsidRPr="00FE25C1" w:rsidRDefault="00FE25C1" w:rsidP="00FE25C1"/>
    <w:p w14:paraId="2FBD64CF" w14:textId="77777777" w:rsidR="00D556EC" w:rsidRDefault="00D556EC" w:rsidP="00D556EC"/>
    <w:p w14:paraId="0BD47ABB" w14:textId="77777777" w:rsidR="00D556EC" w:rsidRDefault="00D556EC" w:rsidP="00D556EC">
      <w:pPr>
        <w:jc w:val="both"/>
      </w:pPr>
      <w:r w:rsidRPr="00462727">
        <w:rPr>
          <w:b/>
        </w:rPr>
        <w:lastRenderedPageBreak/>
        <w:t>Dawka promieniowania</w:t>
      </w:r>
      <w:r>
        <w:t xml:space="preserve"> – zasadnic</w:t>
      </w:r>
      <w:r w:rsidRPr="00462727">
        <w:t>za ilościowa charakterystyka promieniowania jonizującego pochłoniętego przez organizmy żywe. Zwykle wyrażana w siwertach (jednostka SI) lub rentgenach (jednostka pozaukładowa). Badaniem metod pomiaru i określania dawek zajmuje się dozymetria. Wielkość dawek promieniowania mierzy się za pomocą dozymetrów.</w:t>
      </w:r>
    </w:p>
    <w:p w14:paraId="717517C5" w14:textId="77777777" w:rsidR="00D556EC" w:rsidRDefault="00D556EC" w:rsidP="00D556EC">
      <w:pPr>
        <w:jc w:val="both"/>
      </w:pPr>
    </w:p>
    <w:p w14:paraId="341DD77B" w14:textId="77777777" w:rsidR="00D556EC" w:rsidRDefault="00D556EC" w:rsidP="00D556EC">
      <w:pPr>
        <w:jc w:val="both"/>
      </w:pPr>
      <w:r w:rsidRPr="00462727">
        <w:rPr>
          <w:b/>
        </w:rPr>
        <w:t>Dawka skuteczna, dawka efektywna E</w:t>
      </w:r>
      <w:r w:rsidRPr="00462727">
        <w:rPr>
          <w:b/>
          <w:vertAlign w:val="subscript"/>
        </w:rPr>
        <w:t>H</w:t>
      </w:r>
      <w:r w:rsidRPr="00462727">
        <w:t xml:space="preserve"> – suma wszystkich równoważników dawki zarówno od narażenia zewnętrznego jak i wewnętrznego, we wszystkich narządach i tkankach z uwzględnieniem współczynników wagowych poszczególnych narządów i tkanek. Dawka skuteczna określa stopień narażenia całego ciała na promieniowanie nawet przy napromieniowaniu tylko niektórych partii ciała. Określa się ją wzorem:</w:t>
      </w:r>
    </w:p>
    <w:p w14:paraId="77E04759" w14:textId="77777777" w:rsidR="00D556EC" w:rsidRDefault="00D556EC" w:rsidP="00D556EC">
      <w:pPr>
        <w:jc w:val="both"/>
      </w:pPr>
    </w:p>
    <w:p w14:paraId="721E0DFA" w14:textId="77777777" w:rsidR="00D556EC" w:rsidRPr="00E721AC" w:rsidRDefault="009B0AEE" w:rsidP="00D556EC">
      <w:pPr>
        <w:jc w:val="both"/>
      </w:pPr>
      <m:oMathPara>
        <m:oMath>
          <m:sSub>
            <m:sSubPr>
              <m:ctrlPr>
                <w:rPr>
                  <w:rFonts w:ascii="Cambria Math" w:hAnsi="Cambria Math"/>
                  <w:i/>
                </w:rPr>
              </m:ctrlPr>
            </m:sSubPr>
            <m:e>
              <m:r>
                <w:rPr>
                  <w:rFonts w:ascii="Cambria Math" w:hAnsi="Cambria Math"/>
                </w:rPr>
                <m:t>E</m:t>
              </m:r>
            </m:e>
            <m:sub>
              <m:r>
                <w:rPr>
                  <w:rFonts w:ascii="Cambria Math" w:hAnsi="Cambria Math"/>
                </w:rPr>
                <m:t>H</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T</m:t>
                  </m:r>
                </m:sub>
                <m:sup/>
                <m:e>
                  <m:sSub>
                    <m:sSubPr>
                      <m:ctrlPr>
                        <w:rPr>
                          <w:rFonts w:ascii="Cambria Math" w:hAnsi="Cambria Math"/>
                          <w:i/>
                        </w:rPr>
                      </m:ctrlPr>
                    </m:sSubPr>
                    <m:e>
                      <m:r>
                        <w:rPr>
                          <w:rFonts w:ascii="Cambria Math" w:hAnsi="Cambria Math"/>
                        </w:rPr>
                        <m:t>w</m:t>
                      </m:r>
                    </m:e>
                    <m:sub>
                      <m:r>
                        <w:rPr>
                          <w:rFonts w:ascii="Cambria Math" w:hAnsi="Cambria Math"/>
                        </w:rPr>
                        <m:t>T</m:t>
                      </m:r>
                    </m:sub>
                  </m:sSub>
                </m:e>
              </m:nary>
            </m:e>
          </m:nary>
          <m:nary>
            <m:naryPr>
              <m:chr m:val="∑"/>
              <m:limLoc m:val="undOvr"/>
              <m:supHide m:val="1"/>
              <m:ctrlPr>
                <w:rPr>
                  <w:rFonts w:ascii="Cambria Math" w:hAnsi="Cambria Math"/>
                  <w:i/>
                </w:rPr>
              </m:ctrlPr>
            </m:naryPr>
            <m:sub>
              <m:r>
                <w:rPr>
                  <w:rFonts w:ascii="Cambria Math" w:hAnsi="Cambria Math"/>
                </w:rPr>
                <m:t>R</m:t>
              </m:r>
            </m:sub>
            <m:sup/>
            <m:e>
              <m:sSub>
                <m:sSubPr>
                  <m:ctrlPr>
                    <w:rPr>
                      <w:rFonts w:ascii="Cambria Math" w:hAnsi="Cambria Math"/>
                      <w:i/>
                    </w:rPr>
                  </m:ctrlPr>
                </m:sSubPr>
                <m:e>
                  <m:r>
                    <w:rPr>
                      <w:rFonts w:ascii="Cambria Math" w:hAnsi="Cambria Math"/>
                    </w:rPr>
                    <m:t>w</m:t>
                  </m:r>
                </m:e>
                <m:sub>
                  <m:r>
                    <w:rPr>
                      <w:rFonts w:ascii="Cambria Math" w:hAnsi="Cambria Math"/>
                    </w:rPr>
                    <m:t>R</m:t>
                  </m:r>
                </m:sub>
              </m:sSub>
              <m:sSub>
                <m:sSubPr>
                  <m:ctrlPr>
                    <w:rPr>
                      <w:rFonts w:ascii="Cambria Math" w:hAnsi="Cambria Math"/>
                      <w:i/>
                    </w:rPr>
                  </m:ctrlPr>
                </m:sSubPr>
                <m:e>
                  <m:r>
                    <w:rPr>
                      <w:rFonts w:ascii="Cambria Math" w:hAnsi="Cambria Math"/>
                    </w:rPr>
                    <m:t>D</m:t>
                  </m:r>
                </m:e>
                <m:sub>
                  <m:r>
                    <w:rPr>
                      <w:rFonts w:ascii="Cambria Math" w:hAnsi="Cambria Math"/>
                    </w:rPr>
                    <m:t>T,R</m:t>
                  </m:r>
                </m:sub>
              </m:sSub>
            </m:e>
          </m:nary>
        </m:oMath>
      </m:oMathPara>
    </w:p>
    <w:p w14:paraId="060B1859" w14:textId="77777777" w:rsidR="00D556EC" w:rsidRDefault="00D556EC" w:rsidP="00D556EC">
      <w:pPr>
        <w:jc w:val="both"/>
      </w:pPr>
      <w:r>
        <w:t>gdzie:</w:t>
      </w:r>
    </w:p>
    <w:p w14:paraId="72B1D0CA" w14:textId="77777777" w:rsidR="00D556EC" w:rsidRDefault="00D556EC" w:rsidP="00D556EC">
      <w:pPr>
        <w:jc w:val="both"/>
      </w:pPr>
      <w:r>
        <w:t>H</w:t>
      </w:r>
      <w:r>
        <w:rPr>
          <w:vertAlign w:val="subscript"/>
        </w:rPr>
        <w:t>T</w:t>
      </w:r>
      <w:r>
        <w:t>-rownowaznik dawki pochlonietej dla tkanki T,</w:t>
      </w:r>
    </w:p>
    <w:p w14:paraId="2AA3DA02" w14:textId="77777777" w:rsidR="00D556EC" w:rsidRDefault="00D556EC" w:rsidP="00D556EC">
      <w:pPr>
        <w:jc w:val="both"/>
      </w:pPr>
      <w:r>
        <w:t>w</w:t>
      </w:r>
      <w:r>
        <w:rPr>
          <w:vertAlign w:val="subscript"/>
        </w:rPr>
        <w:t>T</w:t>
      </w:r>
      <w:r>
        <w:t>-wspolczynnik wagowy tkanki T,</w:t>
      </w:r>
    </w:p>
    <w:p w14:paraId="6AEF45AE" w14:textId="77777777" w:rsidR="00D556EC" w:rsidRDefault="00D556EC" w:rsidP="00D556EC">
      <w:pPr>
        <w:jc w:val="both"/>
      </w:pPr>
      <w:r>
        <w:t>w</w:t>
      </w:r>
      <w:r>
        <w:rPr>
          <w:vertAlign w:val="subscript"/>
        </w:rPr>
        <w:t>R</w:t>
      </w:r>
      <w:r>
        <w:t>-wspolczynnik wagowy promieniowana R,</w:t>
      </w:r>
    </w:p>
    <w:p w14:paraId="785124EF" w14:textId="77777777" w:rsidR="00D556EC" w:rsidRDefault="00D556EC" w:rsidP="00D556EC">
      <w:pPr>
        <w:jc w:val="both"/>
      </w:pPr>
      <w:r>
        <w:t>D</w:t>
      </w:r>
      <w:r>
        <w:rPr>
          <w:vertAlign w:val="subscript"/>
        </w:rPr>
        <w:t>T,R</w:t>
      </w:r>
      <w:r>
        <w:t>-srednia dawka pochlonieta promieniowania R przez tkanke T.</w:t>
      </w:r>
    </w:p>
    <w:p w14:paraId="5C02E76C" w14:textId="77777777" w:rsidR="00D556EC" w:rsidRDefault="00D556EC" w:rsidP="00D556EC">
      <w:pPr>
        <w:jc w:val="both"/>
      </w:pPr>
    </w:p>
    <w:p w14:paraId="76750B26" w14:textId="77777777" w:rsidR="00D556EC" w:rsidRDefault="00D556EC" w:rsidP="00D556EC">
      <w:pPr>
        <w:jc w:val="both"/>
      </w:pPr>
      <w:r>
        <w:t xml:space="preserve">Jednostka dawki skutecznej jest siwert (Sv). Dawka graniczna dla ogolu ludności wynosi 1mSv/rok ponad promieniowanie tla – w Polsce wynosi 2,4mSv/rok. Dla osob zawodowo narażonych na działanie promieniowania jonizującego dawka ta wynosi 20mSv/rok. </w:t>
      </w:r>
    </w:p>
    <w:p w14:paraId="0339A6BF" w14:textId="77777777" w:rsidR="00D556EC" w:rsidRDefault="00D556EC" w:rsidP="00D556EC">
      <w:pPr>
        <w:jc w:val="both"/>
      </w:pPr>
    </w:p>
    <w:p w14:paraId="55BE9D44" w14:textId="77777777" w:rsidR="00D556EC" w:rsidRDefault="00D556EC" w:rsidP="00D556EC">
      <w:pPr>
        <w:jc w:val="both"/>
      </w:pPr>
      <w:r>
        <w:t xml:space="preserve">Przygotowano zestawienie badan CT z dawkami na jakie się jest narażonym, odpowiednikiem promieniowania tla w latach, a także ryzykiem związanym z prawdopodobieństwem zachorowania na raka w następstwie badania. Dodatkowo przedstawiono także inne badania w celu porównania. </w:t>
      </w:r>
    </w:p>
    <w:p w14:paraId="54DFAAFF" w14:textId="77777777" w:rsidR="00FE25C1" w:rsidRDefault="00FE25C1" w:rsidP="00D556EC"/>
    <w:p w14:paraId="0CA4162C" w14:textId="77777777" w:rsidR="00D556EC" w:rsidRDefault="00D556EC" w:rsidP="00D556EC">
      <w:r>
        <w:br w:type="page"/>
      </w:r>
    </w:p>
    <w:p w14:paraId="0DF33FA6" w14:textId="77777777" w:rsidR="00D556EC" w:rsidRDefault="00D556EC" w:rsidP="00D556EC">
      <w:pPr>
        <w:jc w:val="both"/>
      </w:pPr>
    </w:p>
    <w:tbl>
      <w:tblPr>
        <w:tblStyle w:val="TableProfessional"/>
        <w:tblW w:w="0" w:type="auto"/>
        <w:tblLook w:val="04A0" w:firstRow="1" w:lastRow="0" w:firstColumn="1" w:lastColumn="0" w:noHBand="0" w:noVBand="1"/>
      </w:tblPr>
      <w:tblGrid>
        <w:gridCol w:w="2159"/>
        <w:gridCol w:w="2118"/>
        <w:gridCol w:w="2114"/>
        <w:gridCol w:w="2125"/>
      </w:tblGrid>
      <w:tr w:rsidR="00D556EC" w:rsidRPr="009314C5" w14:paraId="49696281" w14:textId="77777777" w:rsidTr="003B767D">
        <w:trPr>
          <w:cnfStyle w:val="100000000000" w:firstRow="1" w:lastRow="0" w:firstColumn="0" w:lastColumn="0" w:oddVBand="0" w:evenVBand="0" w:oddHBand="0" w:evenHBand="0" w:firstRowFirstColumn="0" w:firstRowLastColumn="0" w:lastRowFirstColumn="0" w:lastRowLastColumn="0"/>
        </w:trPr>
        <w:tc>
          <w:tcPr>
            <w:tcW w:w="2320" w:type="dxa"/>
            <w:vAlign w:val="center"/>
          </w:tcPr>
          <w:p w14:paraId="47DD767B" w14:textId="77777777" w:rsidR="00D556EC" w:rsidRPr="0058364E" w:rsidRDefault="00D556EC" w:rsidP="003B767D">
            <w:pPr>
              <w:jc w:val="center"/>
              <w:rPr>
                <w:b w:val="0"/>
                <w:i/>
              </w:rPr>
            </w:pPr>
            <w:r w:rsidRPr="0058364E">
              <w:t>For this procedure</w:t>
            </w:r>
            <w:r w:rsidRPr="0058364E">
              <w:rPr>
                <w:b w:val="0"/>
                <w:i/>
              </w:rPr>
              <w:t>:</w:t>
            </w:r>
          </w:p>
        </w:tc>
        <w:tc>
          <w:tcPr>
            <w:tcW w:w="2322" w:type="dxa"/>
            <w:vAlign w:val="center"/>
          </w:tcPr>
          <w:p w14:paraId="161728D9" w14:textId="77777777" w:rsidR="00D556EC" w:rsidRPr="00633BF6" w:rsidRDefault="00D556EC" w:rsidP="003B767D">
            <w:pPr>
              <w:jc w:val="center"/>
              <w:rPr>
                <w:lang w:val="en-CA"/>
              </w:rPr>
            </w:pPr>
            <w:r w:rsidRPr="00633BF6">
              <w:rPr>
                <w:lang w:val="en-CA"/>
              </w:rPr>
              <w:t>*Your approximate effective radiation dose is:</w:t>
            </w:r>
          </w:p>
        </w:tc>
        <w:tc>
          <w:tcPr>
            <w:tcW w:w="2322" w:type="dxa"/>
            <w:vAlign w:val="center"/>
          </w:tcPr>
          <w:p w14:paraId="1186D058" w14:textId="77777777" w:rsidR="00D556EC" w:rsidRPr="00633BF6" w:rsidRDefault="00D556EC" w:rsidP="003B767D">
            <w:pPr>
              <w:jc w:val="center"/>
              <w:rPr>
                <w:lang w:val="en-CA"/>
              </w:rPr>
            </w:pPr>
            <w:r w:rsidRPr="00633BF6">
              <w:rPr>
                <w:lang w:val="en-CA"/>
              </w:rPr>
              <w:t>Comparable to natural background radiation for:</w:t>
            </w:r>
          </w:p>
        </w:tc>
        <w:tc>
          <w:tcPr>
            <w:tcW w:w="2322" w:type="dxa"/>
            <w:vAlign w:val="center"/>
          </w:tcPr>
          <w:p w14:paraId="7BF38CB1" w14:textId="77777777" w:rsidR="00D556EC" w:rsidRPr="00633BF6" w:rsidRDefault="00D556EC" w:rsidP="003B767D">
            <w:pPr>
              <w:jc w:val="center"/>
              <w:rPr>
                <w:lang w:val="en-CA"/>
              </w:rPr>
            </w:pPr>
            <w:r w:rsidRPr="00633BF6">
              <w:rPr>
                <w:lang w:val="en-CA"/>
              </w:rPr>
              <w:t>** Additional lifetime risk of fatal cancer from examination:</w:t>
            </w:r>
          </w:p>
        </w:tc>
      </w:tr>
      <w:tr w:rsidR="00D556EC" w:rsidRPr="0058364E" w14:paraId="4A8E0108" w14:textId="77777777" w:rsidTr="003B767D">
        <w:tc>
          <w:tcPr>
            <w:tcW w:w="9286" w:type="dxa"/>
            <w:gridSpan w:val="4"/>
            <w:shd w:val="clear" w:color="auto" w:fill="BFBFBF" w:themeFill="background1" w:themeFillShade="BF"/>
            <w:vAlign w:val="center"/>
          </w:tcPr>
          <w:p w14:paraId="6AF4C09C" w14:textId="77777777" w:rsidR="00D556EC" w:rsidRPr="0058364E" w:rsidRDefault="00D556EC" w:rsidP="003B767D">
            <w:pPr>
              <w:jc w:val="center"/>
              <w:rPr>
                <w:i/>
                <w:color w:val="000000" w:themeColor="text1"/>
              </w:rPr>
            </w:pPr>
            <w:r w:rsidRPr="0058364E">
              <w:rPr>
                <w:i/>
                <w:color w:val="000000" w:themeColor="text1"/>
                <w:sz w:val="28"/>
              </w:rPr>
              <w:t>Abdominal region:</w:t>
            </w:r>
          </w:p>
        </w:tc>
      </w:tr>
      <w:tr w:rsidR="00D556EC" w14:paraId="56D17FE1" w14:textId="77777777" w:rsidTr="003B767D">
        <w:tc>
          <w:tcPr>
            <w:tcW w:w="2320" w:type="dxa"/>
            <w:shd w:val="clear" w:color="auto" w:fill="BFBFBF" w:themeFill="background1" w:themeFillShade="BF"/>
            <w:vAlign w:val="center"/>
          </w:tcPr>
          <w:p w14:paraId="44CA5A29" w14:textId="77777777" w:rsidR="00D556EC" w:rsidRPr="00633BF6" w:rsidRDefault="00D556EC" w:rsidP="003B767D">
            <w:pPr>
              <w:jc w:val="center"/>
              <w:rPr>
                <w:i/>
                <w:lang w:val="en-CA"/>
              </w:rPr>
            </w:pPr>
            <w:r w:rsidRPr="00633BF6">
              <w:rPr>
                <w:i/>
                <w:lang w:val="en-CA"/>
              </w:rPr>
              <w:t>Computed Tomography (CT) – Abdomen and Pelvis</w:t>
            </w:r>
          </w:p>
        </w:tc>
        <w:tc>
          <w:tcPr>
            <w:tcW w:w="2322" w:type="dxa"/>
            <w:vAlign w:val="center"/>
          </w:tcPr>
          <w:p w14:paraId="21F1B0F6" w14:textId="77777777" w:rsidR="00D556EC" w:rsidRDefault="00D556EC" w:rsidP="003B767D">
            <w:pPr>
              <w:jc w:val="center"/>
            </w:pPr>
            <w:r>
              <w:t>10 mSv</w:t>
            </w:r>
          </w:p>
        </w:tc>
        <w:tc>
          <w:tcPr>
            <w:tcW w:w="2322" w:type="dxa"/>
            <w:vAlign w:val="center"/>
          </w:tcPr>
          <w:p w14:paraId="501E8D95" w14:textId="77777777" w:rsidR="00D556EC" w:rsidRDefault="00D556EC" w:rsidP="003B767D">
            <w:pPr>
              <w:jc w:val="center"/>
            </w:pPr>
            <w:r>
              <w:t>3 years</w:t>
            </w:r>
          </w:p>
        </w:tc>
        <w:tc>
          <w:tcPr>
            <w:tcW w:w="2322" w:type="dxa"/>
            <w:vAlign w:val="center"/>
          </w:tcPr>
          <w:p w14:paraId="3F2A5A28" w14:textId="77777777" w:rsidR="00D556EC" w:rsidRDefault="00D556EC" w:rsidP="003B767D">
            <w:pPr>
              <w:jc w:val="center"/>
            </w:pPr>
            <w:r>
              <w:t>Low</w:t>
            </w:r>
          </w:p>
        </w:tc>
      </w:tr>
      <w:tr w:rsidR="00D556EC" w14:paraId="329C3C21" w14:textId="77777777" w:rsidTr="003B767D">
        <w:tc>
          <w:tcPr>
            <w:tcW w:w="2320" w:type="dxa"/>
            <w:shd w:val="clear" w:color="auto" w:fill="BFBFBF" w:themeFill="background1" w:themeFillShade="BF"/>
            <w:vAlign w:val="center"/>
          </w:tcPr>
          <w:p w14:paraId="3E23C24A" w14:textId="77777777" w:rsidR="00D556EC" w:rsidRPr="00633BF6" w:rsidRDefault="00D556EC" w:rsidP="003B767D">
            <w:pPr>
              <w:jc w:val="center"/>
              <w:rPr>
                <w:i/>
                <w:lang w:val="en-CA"/>
              </w:rPr>
            </w:pPr>
            <w:r w:rsidRPr="00633BF6">
              <w:rPr>
                <w:i/>
                <w:lang w:val="en-CA"/>
              </w:rPr>
              <w:t>Computed Tomography (CT) – Abdomen and Pelvis, repeated with and without contrast material</w:t>
            </w:r>
          </w:p>
        </w:tc>
        <w:tc>
          <w:tcPr>
            <w:tcW w:w="2322" w:type="dxa"/>
            <w:vAlign w:val="center"/>
          </w:tcPr>
          <w:p w14:paraId="7CE16BC4" w14:textId="77777777" w:rsidR="00D556EC" w:rsidRDefault="00D556EC" w:rsidP="003B767D">
            <w:pPr>
              <w:jc w:val="center"/>
            </w:pPr>
            <w:r>
              <w:t>20 mSv</w:t>
            </w:r>
          </w:p>
        </w:tc>
        <w:tc>
          <w:tcPr>
            <w:tcW w:w="2322" w:type="dxa"/>
            <w:vAlign w:val="center"/>
          </w:tcPr>
          <w:p w14:paraId="6EF04B11" w14:textId="77777777" w:rsidR="00D556EC" w:rsidRDefault="00D556EC" w:rsidP="003B767D">
            <w:pPr>
              <w:jc w:val="center"/>
            </w:pPr>
            <w:r>
              <w:t>7 years</w:t>
            </w:r>
          </w:p>
        </w:tc>
        <w:tc>
          <w:tcPr>
            <w:tcW w:w="2322" w:type="dxa"/>
            <w:vAlign w:val="center"/>
          </w:tcPr>
          <w:p w14:paraId="137CB79A" w14:textId="77777777" w:rsidR="00D556EC" w:rsidRDefault="00D556EC" w:rsidP="003B767D">
            <w:pPr>
              <w:jc w:val="center"/>
            </w:pPr>
            <w:r>
              <w:t>Moderate</w:t>
            </w:r>
          </w:p>
        </w:tc>
      </w:tr>
      <w:tr w:rsidR="00D556EC" w14:paraId="48A6CED9" w14:textId="77777777" w:rsidTr="003B767D">
        <w:tc>
          <w:tcPr>
            <w:tcW w:w="2320" w:type="dxa"/>
            <w:shd w:val="clear" w:color="auto" w:fill="BFBFBF" w:themeFill="background1" w:themeFillShade="BF"/>
            <w:vAlign w:val="center"/>
          </w:tcPr>
          <w:p w14:paraId="2EBB85C5" w14:textId="77777777" w:rsidR="00D556EC" w:rsidRPr="0058364E" w:rsidRDefault="00D556EC" w:rsidP="003B767D">
            <w:pPr>
              <w:jc w:val="center"/>
              <w:rPr>
                <w:i/>
              </w:rPr>
            </w:pPr>
            <w:r w:rsidRPr="0058364E">
              <w:rPr>
                <w:i/>
              </w:rPr>
              <w:t>Computed Tomography (CT) – Colonography</w:t>
            </w:r>
          </w:p>
        </w:tc>
        <w:tc>
          <w:tcPr>
            <w:tcW w:w="2322" w:type="dxa"/>
            <w:vAlign w:val="center"/>
          </w:tcPr>
          <w:p w14:paraId="6B07B0DA" w14:textId="77777777" w:rsidR="00D556EC" w:rsidRDefault="00D556EC" w:rsidP="003B767D">
            <w:pPr>
              <w:jc w:val="center"/>
            </w:pPr>
            <w:r>
              <w:t>10 mSv</w:t>
            </w:r>
          </w:p>
        </w:tc>
        <w:tc>
          <w:tcPr>
            <w:tcW w:w="2322" w:type="dxa"/>
            <w:vAlign w:val="center"/>
          </w:tcPr>
          <w:p w14:paraId="211896AE" w14:textId="77777777" w:rsidR="00D556EC" w:rsidRDefault="00D556EC" w:rsidP="003B767D">
            <w:pPr>
              <w:jc w:val="center"/>
            </w:pPr>
            <w:r>
              <w:t>3 years</w:t>
            </w:r>
          </w:p>
        </w:tc>
        <w:tc>
          <w:tcPr>
            <w:tcW w:w="2322" w:type="dxa"/>
            <w:vAlign w:val="center"/>
          </w:tcPr>
          <w:p w14:paraId="475951E0" w14:textId="77777777" w:rsidR="00D556EC" w:rsidRDefault="00D556EC" w:rsidP="003B767D">
            <w:pPr>
              <w:jc w:val="center"/>
            </w:pPr>
            <w:r>
              <w:t>Low</w:t>
            </w:r>
          </w:p>
        </w:tc>
      </w:tr>
      <w:tr w:rsidR="00D556EC" w14:paraId="1A1C36BA" w14:textId="77777777" w:rsidTr="003B767D">
        <w:tc>
          <w:tcPr>
            <w:tcW w:w="9286" w:type="dxa"/>
            <w:gridSpan w:val="4"/>
            <w:shd w:val="clear" w:color="auto" w:fill="BFBFBF" w:themeFill="background1" w:themeFillShade="BF"/>
            <w:vAlign w:val="center"/>
          </w:tcPr>
          <w:p w14:paraId="425A37D1" w14:textId="77777777" w:rsidR="00D556EC" w:rsidRPr="0058364E" w:rsidRDefault="00D556EC" w:rsidP="003B767D">
            <w:pPr>
              <w:jc w:val="center"/>
              <w:rPr>
                <w:i/>
              </w:rPr>
            </w:pPr>
            <w:r w:rsidRPr="0058364E">
              <w:rPr>
                <w:i/>
              </w:rPr>
              <w:t>Bone</w:t>
            </w:r>
          </w:p>
        </w:tc>
      </w:tr>
      <w:tr w:rsidR="00D556EC" w14:paraId="10317388" w14:textId="77777777" w:rsidTr="003B767D">
        <w:tc>
          <w:tcPr>
            <w:tcW w:w="2320" w:type="dxa"/>
            <w:shd w:val="clear" w:color="auto" w:fill="BFBFBF" w:themeFill="background1" w:themeFillShade="BF"/>
            <w:vAlign w:val="center"/>
          </w:tcPr>
          <w:p w14:paraId="476C4354" w14:textId="77777777" w:rsidR="00D556EC" w:rsidRPr="0058364E" w:rsidRDefault="00D556EC" w:rsidP="003B767D">
            <w:pPr>
              <w:jc w:val="center"/>
              <w:rPr>
                <w:i/>
              </w:rPr>
            </w:pPr>
            <w:r w:rsidRPr="0058364E">
              <w:rPr>
                <w:i/>
              </w:rPr>
              <w:t>Radiography(X-ray) – Spine</w:t>
            </w:r>
          </w:p>
        </w:tc>
        <w:tc>
          <w:tcPr>
            <w:tcW w:w="2322" w:type="dxa"/>
            <w:vAlign w:val="center"/>
          </w:tcPr>
          <w:p w14:paraId="1F5FCB7A" w14:textId="77777777" w:rsidR="00D556EC" w:rsidRDefault="00D556EC" w:rsidP="003B767D">
            <w:pPr>
              <w:jc w:val="center"/>
            </w:pPr>
            <w:r>
              <w:t>1,5 mSv</w:t>
            </w:r>
          </w:p>
        </w:tc>
        <w:tc>
          <w:tcPr>
            <w:tcW w:w="2322" w:type="dxa"/>
            <w:vAlign w:val="center"/>
          </w:tcPr>
          <w:p w14:paraId="390DD89E" w14:textId="77777777" w:rsidR="00D556EC" w:rsidRDefault="00D556EC" w:rsidP="003B767D">
            <w:pPr>
              <w:jc w:val="center"/>
            </w:pPr>
            <w:r>
              <w:t>6 months</w:t>
            </w:r>
          </w:p>
        </w:tc>
        <w:tc>
          <w:tcPr>
            <w:tcW w:w="2322" w:type="dxa"/>
            <w:vAlign w:val="center"/>
          </w:tcPr>
          <w:p w14:paraId="633C024F" w14:textId="77777777" w:rsidR="00D556EC" w:rsidRDefault="00D556EC" w:rsidP="003B767D">
            <w:pPr>
              <w:jc w:val="center"/>
            </w:pPr>
            <w:r>
              <w:t>Very low</w:t>
            </w:r>
          </w:p>
        </w:tc>
      </w:tr>
      <w:tr w:rsidR="00D556EC" w14:paraId="09144B8A" w14:textId="77777777" w:rsidTr="003B767D">
        <w:tc>
          <w:tcPr>
            <w:tcW w:w="2320" w:type="dxa"/>
            <w:shd w:val="clear" w:color="auto" w:fill="BFBFBF" w:themeFill="background1" w:themeFillShade="BF"/>
            <w:vAlign w:val="center"/>
          </w:tcPr>
          <w:p w14:paraId="5429F249" w14:textId="77777777" w:rsidR="00D556EC" w:rsidRPr="0058364E" w:rsidRDefault="00D556EC" w:rsidP="003B767D">
            <w:pPr>
              <w:jc w:val="center"/>
              <w:rPr>
                <w:i/>
              </w:rPr>
            </w:pPr>
            <w:r w:rsidRPr="0058364E">
              <w:rPr>
                <w:i/>
              </w:rPr>
              <w:t>Radiography (X-ray) – Extremity</w:t>
            </w:r>
          </w:p>
        </w:tc>
        <w:tc>
          <w:tcPr>
            <w:tcW w:w="2322" w:type="dxa"/>
            <w:vAlign w:val="center"/>
          </w:tcPr>
          <w:p w14:paraId="6840B81A" w14:textId="77777777" w:rsidR="00D556EC" w:rsidRDefault="00D556EC" w:rsidP="003B767D">
            <w:pPr>
              <w:jc w:val="center"/>
            </w:pPr>
            <w:r>
              <w:t>0,001mSv</w:t>
            </w:r>
          </w:p>
        </w:tc>
        <w:tc>
          <w:tcPr>
            <w:tcW w:w="2322" w:type="dxa"/>
            <w:vAlign w:val="center"/>
          </w:tcPr>
          <w:p w14:paraId="15E3B8A1" w14:textId="77777777" w:rsidR="00D556EC" w:rsidRDefault="00D556EC" w:rsidP="003B767D">
            <w:pPr>
              <w:jc w:val="center"/>
            </w:pPr>
            <w:r>
              <w:t>3 hours</w:t>
            </w:r>
          </w:p>
        </w:tc>
        <w:tc>
          <w:tcPr>
            <w:tcW w:w="2322" w:type="dxa"/>
            <w:vAlign w:val="center"/>
          </w:tcPr>
          <w:p w14:paraId="5C2EC3A4" w14:textId="77777777" w:rsidR="00D556EC" w:rsidRDefault="00D556EC" w:rsidP="003B767D">
            <w:pPr>
              <w:jc w:val="center"/>
            </w:pPr>
            <w:r>
              <w:t>Negligible</w:t>
            </w:r>
          </w:p>
        </w:tc>
      </w:tr>
      <w:tr w:rsidR="00D556EC" w14:paraId="7C378F7F" w14:textId="77777777" w:rsidTr="003B767D">
        <w:tc>
          <w:tcPr>
            <w:tcW w:w="9286" w:type="dxa"/>
            <w:gridSpan w:val="4"/>
            <w:shd w:val="clear" w:color="auto" w:fill="BFBFBF" w:themeFill="background1" w:themeFillShade="BF"/>
            <w:vAlign w:val="center"/>
          </w:tcPr>
          <w:p w14:paraId="6AA2A241" w14:textId="77777777" w:rsidR="00D556EC" w:rsidRPr="0058364E" w:rsidRDefault="00D556EC" w:rsidP="003B767D">
            <w:pPr>
              <w:jc w:val="center"/>
              <w:rPr>
                <w:i/>
              </w:rPr>
            </w:pPr>
            <w:r w:rsidRPr="0058364E">
              <w:rPr>
                <w:i/>
              </w:rPr>
              <w:t>Central nervous system:</w:t>
            </w:r>
          </w:p>
        </w:tc>
      </w:tr>
      <w:tr w:rsidR="00D556EC" w14:paraId="7E9D94D7" w14:textId="77777777" w:rsidTr="003B767D">
        <w:tc>
          <w:tcPr>
            <w:tcW w:w="2320" w:type="dxa"/>
            <w:shd w:val="clear" w:color="auto" w:fill="BFBFBF" w:themeFill="background1" w:themeFillShade="BF"/>
            <w:vAlign w:val="center"/>
          </w:tcPr>
          <w:p w14:paraId="7A88ECF3" w14:textId="77777777" w:rsidR="00D556EC" w:rsidRPr="0058364E" w:rsidRDefault="00D556EC" w:rsidP="003B767D">
            <w:pPr>
              <w:jc w:val="center"/>
              <w:rPr>
                <w:i/>
              </w:rPr>
            </w:pPr>
            <w:r w:rsidRPr="0058364E">
              <w:rPr>
                <w:i/>
              </w:rPr>
              <w:t>Computed Tomography (CT) – Head</w:t>
            </w:r>
          </w:p>
        </w:tc>
        <w:tc>
          <w:tcPr>
            <w:tcW w:w="2322" w:type="dxa"/>
            <w:vAlign w:val="center"/>
          </w:tcPr>
          <w:p w14:paraId="71F7232E" w14:textId="77777777" w:rsidR="00D556EC" w:rsidRDefault="00D556EC" w:rsidP="003B767D">
            <w:pPr>
              <w:jc w:val="center"/>
            </w:pPr>
            <w:r>
              <w:t>2 mSv</w:t>
            </w:r>
          </w:p>
        </w:tc>
        <w:tc>
          <w:tcPr>
            <w:tcW w:w="2322" w:type="dxa"/>
            <w:vAlign w:val="center"/>
          </w:tcPr>
          <w:p w14:paraId="310D941F" w14:textId="77777777" w:rsidR="00D556EC" w:rsidRDefault="00D556EC" w:rsidP="003B767D">
            <w:pPr>
              <w:jc w:val="center"/>
            </w:pPr>
            <w:r>
              <w:t>8 months</w:t>
            </w:r>
          </w:p>
        </w:tc>
        <w:tc>
          <w:tcPr>
            <w:tcW w:w="2322" w:type="dxa"/>
            <w:vAlign w:val="center"/>
          </w:tcPr>
          <w:p w14:paraId="70F83F34" w14:textId="77777777" w:rsidR="00D556EC" w:rsidRDefault="00D556EC" w:rsidP="003B767D">
            <w:pPr>
              <w:jc w:val="center"/>
            </w:pPr>
            <w:r>
              <w:t>Very low</w:t>
            </w:r>
          </w:p>
        </w:tc>
      </w:tr>
      <w:tr w:rsidR="00D556EC" w14:paraId="7DB61695" w14:textId="77777777" w:rsidTr="003B767D">
        <w:tc>
          <w:tcPr>
            <w:tcW w:w="2320" w:type="dxa"/>
            <w:shd w:val="clear" w:color="auto" w:fill="BFBFBF" w:themeFill="background1" w:themeFillShade="BF"/>
            <w:vAlign w:val="center"/>
          </w:tcPr>
          <w:p w14:paraId="7E63EC1F" w14:textId="77777777" w:rsidR="00D556EC" w:rsidRPr="009314C5" w:rsidRDefault="00D556EC" w:rsidP="003B767D">
            <w:pPr>
              <w:jc w:val="center"/>
              <w:rPr>
                <w:i/>
                <w:lang w:val="en-CA"/>
              </w:rPr>
            </w:pPr>
            <w:r w:rsidRPr="009314C5">
              <w:rPr>
                <w:i/>
                <w:lang w:val="en-CA"/>
              </w:rPr>
              <w:t>Computed Tomography (CT) – Head, repeated with and without contrast material</w:t>
            </w:r>
          </w:p>
        </w:tc>
        <w:tc>
          <w:tcPr>
            <w:tcW w:w="2322" w:type="dxa"/>
            <w:vAlign w:val="center"/>
          </w:tcPr>
          <w:p w14:paraId="5A665061" w14:textId="77777777" w:rsidR="00D556EC" w:rsidRDefault="00D556EC" w:rsidP="003B767D">
            <w:pPr>
              <w:jc w:val="center"/>
            </w:pPr>
            <w:r>
              <w:t>4 mSv</w:t>
            </w:r>
          </w:p>
        </w:tc>
        <w:tc>
          <w:tcPr>
            <w:tcW w:w="2322" w:type="dxa"/>
            <w:vAlign w:val="center"/>
          </w:tcPr>
          <w:p w14:paraId="22268177" w14:textId="77777777" w:rsidR="00D556EC" w:rsidRDefault="00D556EC" w:rsidP="003B767D">
            <w:pPr>
              <w:jc w:val="center"/>
            </w:pPr>
            <w:r>
              <w:t>16 months</w:t>
            </w:r>
          </w:p>
        </w:tc>
        <w:tc>
          <w:tcPr>
            <w:tcW w:w="2322" w:type="dxa"/>
            <w:vAlign w:val="center"/>
          </w:tcPr>
          <w:p w14:paraId="3A417F1C" w14:textId="77777777" w:rsidR="00D556EC" w:rsidRDefault="00D556EC" w:rsidP="003B767D">
            <w:pPr>
              <w:jc w:val="center"/>
            </w:pPr>
            <w:r>
              <w:t>Low</w:t>
            </w:r>
          </w:p>
        </w:tc>
      </w:tr>
      <w:tr w:rsidR="00D556EC" w14:paraId="0E5C7B49" w14:textId="77777777" w:rsidTr="003B767D">
        <w:tc>
          <w:tcPr>
            <w:tcW w:w="2320" w:type="dxa"/>
            <w:shd w:val="clear" w:color="auto" w:fill="BFBFBF" w:themeFill="background1" w:themeFillShade="BF"/>
            <w:vAlign w:val="center"/>
          </w:tcPr>
          <w:p w14:paraId="4D8D41EC" w14:textId="77777777" w:rsidR="00D556EC" w:rsidRPr="0058364E" w:rsidRDefault="00D556EC" w:rsidP="003B767D">
            <w:pPr>
              <w:jc w:val="center"/>
              <w:rPr>
                <w:i/>
              </w:rPr>
            </w:pPr>
            <w:r w:rsidRPr="0058364E">
              <w:rPr>
                <w:i/>
              </w:rPr>
              <w:t>Computed Tomography (CT) – Spine</w:t>
            </w:r>
          </w:p>
        </w:tc>
        <w:tc>
          <w:tcPr>
            <w:tcW w:w="2322" w:type="dxa"/>
            <w:vAlign w:val="center"/>
          </w:tcPr>
          <w:p w14:paraId="3F26D4E0" w14:textId="77777777" w:rsidR="00D556EC" w:rsidRDefault="00D556EC" w:rsidP="003B767D">
            <w:pPr>
              <w:jc w:val="center"/>
            </w:pPr>
            <w:r>
              <w:t>6 mSv</w:t>
            </w:r>
          </w:p>
        </w:tc>
        <w:tc>
          <w:tcPr>
            <w:tcW w:w="2322" w:type="dxa"/>
            <w:vAlign w:val="center"/>
          </w:tcPr>
          <w:p w14:paraId="4FC15C8E" w14:textId="77777777" w:rsidR="00D556EC" w:rsidRDefault="00D556EC" w:rsidP="003B767D">
            <w:pPr>
              <w:jc w:val="center"/>
            </w:pPr>
            <w:r>
              <w:t>2 years</w:t>
            </w:r>
          </w:p>
        </w:tc>
        <w:tc>
          <w:tcPr>
            <w:tcW w:w="2322" w:type="dxa"/>
            <w:vAlign w:val="center"/>
          </w:tcPr>
          <w:p w14:paraId="4808A2DB" w14:textId="77777777" w:rsidR="00D556EC" w:rsidRDefault="00D556EC" w:rsidP="003B767D">
            <w:pPr>
              <w:jc w:val="center"/>
            </w:pPr>
            <w:r>
              <w:t>Low</w:t>
            </w:r>
          </w:p>
        </w:tc>
      </w:tr>
      <w:tr w:rsidR="00D556EC" w14:paraId="48EDC0B8" w14:textId="77777777" w:rsidTr="003B767D">
        <w:tc>
          <w:tcPr>
            <w:tcW w:w="9286" w:type="dxa"/>
            <w:gridSpan w:val="4"/>
            <w:shd w:val="clear" w:color="auto" w:fill="BFBFBF" w:themeFill="background1" w:themeFillShade="BF"/>
            <w:vAlign w:val="center"/>
          </w:tcPr>
          <w:p w14:paraId="0CF25D30" w14:textId="77777777" w:rsidR="00D556EC" w:rsidRPr="0058364E" w:rsidRDefault="00D556EC" w:rsidP="003B767D">
            <w:pPr>
              <w:jc w:val="center"/>
              <w:rPr>
                <w:i/>
              </w:rPr>
            </w:pPr>
            <w:r w:rsidRPr="0058364E">
              <w:rPr>
                <w:i/>
              </w:rPr>
              <w:t>Chest</w:t>
            </w:r>
          </w:p>
        </w:tc>
      </w:tr>
      <w:tr w:rsidR="00D556EC" w14:paraId="086D684F" w14:textId="77777777" w:rsidTr="003B767D">
        <w:tc>
          <w:tcPr>
            <w:tcW w:w="2320" w:type="dxa"/>
            <w:shd w:val="clear" w:color="auto" w:fill="BFBFBF" w:themeFill="background1" w:themeFillShade="BF"/>
            <w:vAlign w:val="center"/>
          </w:tcPr>
          <w:p w14:paraId="64073B38" w14:textId="77777777" w:rsidR="00D556EC" w:rsidRPr="0058364E" w:rsidRDefault="00D556EC" w:rsidP="003B767D">
            <w:pPr>
              <w:jc w:val="center"/>
              <w:rPr>
                <w:i/>
              </w:rPr>
            </w:pPr>
            <w:r w:rsidRPr="0058364E">
              <w:rPr>
                <w:i/>
              </w:rPr>
              <w:t>Computed Tomography (CT) – Chest</w:t>
            </w:r>
          </w:p>
        </w:tc>
        <w:tc>
          <w:tcPr>
            <w:tcW w:w="2322" w:type="dxa"/>
            <w:vAlign w:val="center"/>
          </w:tcPr>
          <w:p w14:paraId="0477AE29" w14:textId="77777777" w:rsidR="00D556EC" w:rsidRDefault="00D556EC" w:rsidP="003B767D">
            <w:pPr>
              <w:jc w:val="center"/>
            </w:pPr>
            <w:r>
              <w:t>7 mSv</w:t>
            </w:r>
          </w:p>
        </w:tc>
        <w:tc>
          <w:tcPr>
            <w:tcW w:w="2322" w:type="dxa"/>
            <w:vAlign w:val="center"/>
          </w:tcPr>
          <w:p w14:paraId="7E611410" w14:textId="77777777" w:rsidR="00D556EC" w:rsidRDefault="00D556EC" w:rsidP="003B767D">
            <w:pPr>
              <w:jc w:val="center"/>
            </w:pPr>
            <w:r>
              <w:t>2 years</w:t>
            </w:r>
          </w:p>
        </w:tc>
        <w:tc>
          <w:tcPr>
            <w:tcW w:w="2322" w:type="dxa"/>
            <w:vAlign w:val="center"/>
          </w:tcPr>
          <w:p w14:paraId="6D4B9A5A" w14:textId="77777777" w:rsidR="00D556EC" w:rsidRDefault="00D556EC" w:rsidP="003B767D">
            <w:pPr>
              <w:jc w:val="center"/>
            </w:pPr>
            <w:r>
              <w:t>Low</w:t>
            </w:r>
          </w:p>
        </w:tc>
      </w:tr>
      <w:tr w:rsidR="00D556EC" w14:paraId="71EA5F89" w14:textId="77777777" w:rsidTr="003B767D">
        <w:tc>
          <w:tcPr>
            <w:tcW w:w="2320" w:type="dxa"/>
            <w:shd w:val="clear" w:color="auto" w:fill="BFBFBF" w:themeFill="background1" w:themeFillShade="BF"/>
            <w:vAlign w:val="center"/>
          </w:tcPr>
          <w:p w14:paraId="68474AAE" w14:textId="77777777" w:rsidR="00D556EC" w:rsidRPr="009314C5" w:rsidRDefault="00D556EC" w:rsidP="003B767D">
            <w:pPr>
              <w:jc w:val="center"/>
              <w:rPr>
                <w:i/>
                <w:lang w:val="en-CA"/>
              </w:rPr>
            </w:pPr>
            <w:r w:rsidRPr="009314C5">
              <w:rPr>
                <w:i/>
                <w:lang w:val="en-CA"/>
              </w:rPr>
              <w:t>Computed Tomography (CT) – Chest, Low Dose</w:t>
            </w:r>
          </w:p>
        </w:tc>
        <w:tc>
          <w:tcPr>
            <w:tcW w:w="2322" w:type="dxa"/>
            <w:vAlign w:val="center"/>
          </w:tcPr>
          <w:p w14:paraId="1208E6F5" w14:textId="77777777" w:rsidR="00D556EC" w:rsidRDefault="00D556EC" w:rsidP="003B767D">
            <w:pPr>
              <w:jc w:val="center"/>
            </w:pPr>
            <w:r>
              <w:t>1,5 mSv</w:t>
            </w:r>
          </w:p>
        </w:tc>
        <w:tc>
          <w:tcPr>
            <w:tcW w:w="2322" w:type="dxa"/>
            <w:vAlign w:val="center"/>
          </w:tcPr>
          <w:p w14:paraId="7A90EE23" w14:textId="77777777" w:rsidR="00D556EC" w:rsidRDefault="00D556EC" w:rsidP="003B767D">
            <w:pPr>
              <w:jc w:val="center"/>
            </w:pPr>
            <w:r>
              <w:t>6 months</w:t>
            </w:r>
          </w:p>
        </w:tc>
        <w:tc>
          <w:tcPr>
            <w:tcW w:w="2322" w:type="dxa"/>
            <w:vAlign w:val="center"/>
          </w:tcPr>
          <w:p w14:paraId="250CAA34" w14:textId="77777777" w:rsidR="00D556EC" w:rsidRDefault="00D556EC" w:rsidP="003B767D">
            <w:pPr>
              <w:jc w:val="center"/>
            </w:pPr>
            <w:r>
              <w:t>Very low</w:t>
            </w:r>
          </w:p>
        </w:tc>
      </w:tr>
      <w:tr w:rsidR="00D556EC" w14:paraId="2527ED84" w14:textId="77777777" w:rsidTr="003B767D">
        <w:tc>
          <w:tcPr>
            <w:tcW w:w="2320" w:type="dxa"/>
            <w:shd w:val="clear" w:color="auto" w:fill="BFBFBF" w:themeFill="background1" w:themeFillShade="BF"/>
            <w:vAlign w:val="center"/>
          </w:tcPr>
          <w:p w14:paraId="475FF205" w14:textId="77777777" w:rsidR="00D556EC" w:rsidRPr="0058364E" w:rsidRDefault="00D556EC" w:rsidP="003B767D">
            <w:pPr>
              <w:jc w:val="center"/>
              <w:rPr>
                <w:i/>
              </w:rPr>
            </w:pPr>
            <w:r w:rsidRPr="0058364E">
              <w:rPr>
                <w:i/>
              </w:rPr>
              <w:t>Radiography – Chest</w:t>
            </w:r>
          </w:p>
        </w:tc>
        <w:tc>
          <w:tcPr>
            <w:tcW w:w="2322" w:type="dxa"/>
            <w:vAlign w:val="center"/>
          </w:tcPr>
          <w:p w14:paraId="46D48F58" w14:textId="77777777" w:rsidR="00D556EC" w:rsidRDefault="00D556EC" w:rsidP="003B767D">
            <w:pPr>
              <w:jc w:val="center"/>
            </w:pPr>
            <w:r>
              <w:t>0,1 mSv</w:t>
            </w:r>
          </w:p>
        </w:tc>
        <w:tc>
          <w:tcPr>
            <w:tcW w:w="2322" w:type="dxa"/>
            <w:vAlign w:val="center"/>
          </w:tcPr>
          <w:p w14:paraId="638C0187" w14:textId="77777777" w:rsidR="00D556EC" w:rsidRDefault="00D556EC" w:rsidP="003B767D">
            <w:pPr>
              <w:jc w:val="center"/>
            </w:pPr>
            <w:r>
              <w:t>10 days</w:t>
            </w:r>
          </w:p>
        </w:tc>
        <w:tc>
          <w:tcPr>
            <w:tcW w:w="2322" w:type="dxa"/>
            <w:vAlign w:val="center"/>
          </w:tcPr>
          <w:p w14:paraId="0D237ABA" w14:textId="77777777" w:rsidR="00D556EC" w:rsidRDefault="00D556EC" w:rsidP="003B767D">
            <w:pPr>
              <w:jc w:val="center"/>
            </w:pPr>
            <w:r>
              <w:t>Negligible</w:t>
            </w:r>
          </w:p>
        </w:tc>
      </w:tr>
      <w:tr w:rsidR="00D556EC" w14:paraId="4349FCF1" w14:textId="77777777" w:rsidTr="003B767D">
        <w:tc>
          <w:tcPr>
            <w:tcW w:w="9286" w:type="dxa"/>
            <w:gridSpan w:val="4"/>
            <w:shd w:val="clear" w:color="auto" w:fill="BFBFBF" w:themeFill="background1" w:themeFillShade="BF"/>
            <w:vAlign w:val="center"/>
          </w:tcPr>
          <w:p w14:paraId="07CFA06C" w14:textId="77777777" w:rsidR="00D556EC" w:rsidRPr="0058364E" w:rsidRDefault="00D556EC" w:rsidP="003B767D">
            <w:pPr>
              <w:jc w:val="center"/>
              <w:rPr>
                <w:i/>
              </w:rPr>
            </w:pPr>
            <w:r w:rsidRPr="0058364E">
              <w:rPr>
                <w:i/>
              </w:rPr>
              <w:t>Heart</w:t>
            </w:r>
          </w:p>
        </w:tc>
      </w:tr>
      <w:tr w:rsidR="00D556EC" w14:paraId="49CFFFB3" w14:textId="77777777" w:rsidTr="003B767D">
        <w:tc>
          <w:tcPr>
            <w:tcW w:w="2320" w:type="dxa"/>
            <w:shd w:val="clear" w:color="auto" w:fill="BFBFBF" w:themeFill="background1" w:themeFillShade="BF"/>
            <w:vAlign w:val="center"/>
          </w:tcPr>
          <w:p w14:paraId="08797BC0" w14:textId="77777777" w:rsidR="00D556EC" w:rsidRPr="0058364E" w:rsidRDefault="00D556EC" w:rsidP="003B767D">
            <w:pPr>
              <w:jc w:val="center"/>
              <w:rPr>
                <w:i/>
              </w:rPr>
            </w:pPr>
            <w:r w:rsidRPr="0058364E">
              <w:rPr>
                <w:i/>
              </w:rPr>
              <w:t>Coronary Computed Tomography Angiography</w:t>
            </w:r>
          </w:p>
        </w:tc>
        <w:tc>
          <w:tcPr>
            <w:tcW w:w="2322" w:type="dxa"/>
            <w:vAlign w:val="center"/>
          </w:tcPr>
          <w:p w14:paraId="378D3231" w14:textId="77777777" w:rsidR="00D556EC" w:rsidRDefault="00D556EC" w:rsidP="003B767D">
            <w:pPr>
              <w:jc w:val="center"/>
            </w:pPr>
            <w:r>
              <w:t>12 mSv</w:t>
            </w:r>
          </w:p>
        </w:tc>
        <w:tc>
          <w:tcPr>
            <w:tcW w:w="2322" w:type="dxa"/>
            <w:vAlign w:val="center"/>
          </w:tcPr>
          <w:p w14:paraId="3ECB598B" w14:textId="77777777" w:rsidR="00D556EC" w:rsidRDefault="00D556EC" w:rsidP="003B767D">
            <w:pPr>
              <w:jc w:val="center"/>
            </w:pPr>
            <w:r>
              <w:t>4 years</w:t>
            </w:r>
          </w:p>
        </w:tc>
        <w:tc>
          <w:tcPr>
            <w:tcW w:w="2322" w:type="dxa"/>
            <w:vAlign w:val="center"/>
          </w:tcPr>
          <w:p w14:paraId="1A36F7E0" w14:textId="77777777" w:rsidR="00D556EC" w:rsidRDefault="00D556EC" w:rsidP="003B767D">
            <w:pPr>
              <w:jc w:val="center"/>
            </w:pPr>
            <w:r>
              <w:t>Low</w:t>
            </w:r>
          </w:p>
        </w:tc>
      </w:tr>
      <w:tr w:rsidR="00D556EC" w14:paraId="222F6404" w14:textId="77777777" w:rsidTr="003B767D">
        <w:tc>
          <w:tcPr>
            <w:tcW w:w="2320" w:type="dxa"/>
            <w:shd w:val="clear" w:color="auto" w:fill="BFBFBF" w:themeFill="background1" w:themeFillShade="BF"/>
            <w:vAlign w:val="center"/>
          </w:tcPr>
          <w:p w14:paraId="4B916020" w14:textId="77777777" w:rsidR="00D556EC" w:rsidRPr="009314C5" w:rsidRDefault="00D556EC" w:rsidP="003B767D">
            <w:pPr>
              <w:jc w:val="center"/>
              <w:rPr>
                <w:i/>
                <w:lang w:val="en-CA"/>
              </w:rPr>
            </w:pPr>
            <w:r w:rsidRPr="009314C5">
              <w:rPr>
                <w:i/>
                <w:lang w:val="en-CA"/>
              </w:rPr>
              <w:t>Cardiac CT for Calcium Scoring</w:t>
            </w:r>
          </w:p>
        </w:tc>
        <w:tc>
          <w:tcPr>
            <w:tcW w:w="2322" w:type="dxa"/>
            <w:vAlign w:val="center"/>
          </w:tcPr>
          <w:p w14:paraId="23218D42" w14:textId="77777777" w:rsidR="00D556EC" w:rsidRDefault="00D556EC" w:rsidP="003B767D">
            <w:pPr>
              <w:jc w:val="center"/>
            </w:pPr>
            <w:r>
              <w:t>3 mSv</w:t>
            </w:r>
          </w:p>
        </w:tc>
        <w:tc>
          <w:tcPr>
            <w:tcW w:w="2322" w:type="dxa"/>
            <w:vAlign w:val="center"/>
          </w:tcPr>
          <w:p w14:paraId="5934EA74" w14:textId="77777777" w:rsidR="00D556EC" w:rsidRDefault="00D556EC" w:rsidP="003B767D">
            <w:pPr>
              <w:jc w:val="center"/>
            </w:pPr>
            <w:r>
              <w:t>1 year</w:t>
            </w:r>
          </w:p>
        </w:tc>
        <w:tc>
          <w:tcPr>
            <w:tcW w:w="2322" w:type="dxa"/>
            <w:vAlign w:val="center"/>
          </w:tcPr>
          <w:p w14:paraId="5E1336EF" w14:textId="77777777" w:rsidR="00D556EC" w:rsidRDefault="00D556EC" w:rsidP="003B767D">
            <w:pPr>
              <w:jc w:val="center"/>
            </w:pPr>
            <w:r>
              <w:t>Low</w:t>
            </w:r>
          </w:p>
        </w:tc>
      </w:tr>
      <w:tr w:rsidR="00D556EC" w14:paraId="58D51671" w14:textId="77777777" w:rsidTr="003B767D">
        <w:tc>
          <w:tcPr>
            <w:tcW w:w="9286" w:type="dxa"/>
            <w:gridSpan w:val="4"/>
            <w:shd w:val="clear" w:color="auto" w:fill="BFBFBF" w:themeFill="background1" w:themeFillShade="BF"/>
            <w:vAlign w:val="center"/>
          </w:tcPr>
          <w:p w14:paraId="0F1CA43B" w14:textId="77777777" w:rsidR="00D556EC" w:rsidRPr="0058364E" w:rsidRDefault="00D556EC" w:rsidP="003B767D">
            <w:pPr>
              <w:jc w:val="center"/>
              <w:rPr>
                <w:i/>
              </w:rPr>
            </w:pPr>
            <w:r w:rsidRPr="0058364E">
              <w:rPr>
                <w:i/>
              </w:rPr>
              <w:t>Nuclear Medicine</w:t>
            </w:r>
          </w:p>
        </w:tc>
      </w:tr>
      <w:tr w:rsidR="00D556EC" w14:paraId="57099E94" w14:textId="77777777" w:rsidTr="003B767D">
        <w:tc>
          <w:tcPr>
            <w:tcW w:w="2320" w:type="dxa"/>
            <w:shd w:val="clear" w:color="auto" w:fill="BFBFBF" w:themeFill="background1" w:themeFillShade="BF"/>
            <w:vAlign w:val="center"/>
          </w:tcPr>
          <w:p w14:paraId="01CAD0EF" w14:textId="77777777" w:rsidR="00D556EC" w:rsidRPr="0058364E" w:rsidRDefault="00D556EC" w:rsidP="003B767D">
            <w:pPr>
              <w:jc w:val="center"/>
              <w:rPr>
                <w:i/>
              </w:rPr>
            </w:pPr>
            <w:r w:rsidRPr="0058364E">
              <w:rPr>
                <w:i/>
              </w:rPr>
              <w:t>Positron Emission Tomography – Computed Tomography (PET/CT)</w:t>
            </w:r>
          </w:p>
        </w:tc>
        <w:tc>
          <w:tcPr>
            <w:tcW w:w="2322" w:type="dxa"/>
            <w:vAlign w:val="center"/>
          </w:tcPr>
          <w:p w14:paraId="5CBE192B" w14:textId="77777777" w:rsidR="00D556EC" w:rsidRDefault="00D556EC" w:rsidP="003B767D">
            <w:pPr>
              <w:jc w:val="center"/>
            </w:pPr>
            <w:r>
              <w:t>25 mSv</w:t>
            </w:r>
          </w:p>
        </w:tc>
        <w:tc>
          <w:tcPr>
            <w:tcW w:w="2322" w:type="dxa"/>
            <w:vAlign w:val="center"/>
          </w:tcPr>
          <w:p w14:paraId="03D8773F" w14:textId="77777777" w:rsidR="00D556EC" w:rsidRDefault="00D556EC" w:rsidP="003B767D">
            <w:pPr>
              <w:jc w:val="center"/>
            </w:pPr>
            <w:r>
              <w:t>8 years</w:t>
            </w:r>
          </w:p>
        </w:tc>
        <w:tc>
          <w:tcPr>
            <w:tcW w:w="2322" w:type="dxa"/>
            <w:vAlign w:val="center"/>
          </w:tcPr>
          <w:p w14:paraId="2263503B" w14:textId="77777777" w:rsidR="00D556EC" w:rsidRDefault="00D556EC" w:rsidP="003B767D">
            <w:pPr>
              <w:jc w:val="center"/>
            </w:pPr>
            <w:r>
              <w:t>Moderate</w:t>
            </w:r>
          </w:p>
        </w:tc>
      </w:tr>
      <w:tr w:rsidR="00D556EC" w14:paraId="000E7776" w14:textId="77777777" w:rsidTr="003B767D">
        <w:tc>
          <w:tcPr>
            <w:tcW w:w="9286" w:type="dxa"/>
            <w:gridSpan w:val="4"/>
            <w:shd w:val="clear" w:color="auto" w:fill="BFBFBF" w:themeFill="background1" w:themeFillShade="BF"/>
            <w:vAlign w:val="center"/>
          </w:tcPr>
          <w:p w14:paraId="271587FB" w14:textId="77777777" w:rsidR="00D556EC" w:rsidRPr="0058364E" w:rsidRDefault="00D556EC" w:rsidP="003B767D">
            <w:pPr>
              <w:jc w:val="center"/>
              <w:rPr>
                <w:i/>
              </w:rPr>
            </w:pPr>
            <w:r w:rsidRPr="0058364E">
              <w:rPr>
                <w:i/>
              </w:rPr>
              <w:t>Women’s Imaging</w:t>
            </w:r>
          </w:p>
        </w:tc>
      </w:tr>
      <w:tr w:rsidR="00D556EC" w14:paraId="7E1A0AB8" w14:textId="77777777" w:rsidTr="003B767D">
        <w:tc>
          <w:tcPr>
            <w:tcW w:w="2320" w:type="dxa"/>
            <w:shd w:val="clear" w:color="auto" w:fill="BFBFBF" w:themeFill="background1" w:themeFillShade="BF"/>
            <w:vAlign w:val="center"/>
          </w:tcPr>
          <w:p w14:paraId="4609A416" w14:textId="77777777" w:rsidR="00D556EC" w:rsidRPr="0058364E" w:rsidRDefault="00D556EC" w:rsidP="003B767D">
            <w:pPr>
              <w:jc w:val="center"/>
              <w:rPr>
                <w:i/>
              </w:rPr>
            </w:pPr>
            <w:r w:rsidRPr="0058364E">
              <w:rPr>
                <w:i/>
              </w:rPr>
              <w:t>Bone Densitometry (DEXA)</w:t>
            </w:r>
          </w:p>
        </w:tc>
        <w:tc>
          <w:tcPr>
            <w:tcW w:w="2322" w:type="dxa"/>
            <w:vAlign w:val="center"/>
          </w:tcPr>
          <w:p w14:paraId="7AE8BF00" w14:textId="77777777" w:rsidR="00D556EC" w:rsidRDefault="00D556EC" w:rsidP="003B767D">
            <w:pPr>
              <w:jc w:val="center"/>
            </w:pPr>
            <w:r>
              <w:t>0,001 mSv</w:t>
            </w:r>
          </w:p>
        </w:tc>
        <w:tc>
          <w:tcPr>
            <w:tcW w:w="2322" w:type="dxa"/>
            <w:vAlign w:val="center"/>
          </w:tcPr>
          <w:p w14:paraId="4DF456C4" w14:textId="77777777" w:rsidR="00D556EC" w:rsidRDefault="00D556EC" w:rsidP="003B767D">
            <w:pPr>
              <w:jc w:val="center"/>
            </w:pPr>
            <w:r>
              <w:t>3 hours</w:t>
            </w:r>
          </w:p>
        </w:tc>
        <w:tc>
          <w:tcPr>
            <w:tcW w:w="2322" w:type="dxa"/>
            <w:vAlign w:val="center"/>
          </w:tcPr>
          <w:p w14:paraId="31B1691B" w14:textId="77777777" w:rsidR="00D556EC" w:rsidRDefault="00D556EC" w:rsidP="003B767D">
            <w:pPr>
              <w:jc w:val="center"/>
            </w:pPr>
            <w:r>
              <w:t>Negligible</w:t>
            </w:r>
          </w:p>
        </w:tc>
      </w:tr>
      <w:tr w:rsidR="00D556EC" w14:paraId="69D04BCB" w14:textId="77777777" w:rsidTr="003B767D">
        <w:tc>
          <w:tcPr>
            <w:tcW w:w="2320" w:type="dxa"/>
            <w:shd w:val="clear" w:color="auto" w:fill="BFBFBF" w:themeFill="background1" w:themeFillShade="BF"/>
            <w:vAlign w:val="center"/>
          </w:tcPr>
          <w:p w14:paraId="481A33D9" w14:textId="77777777" w:rsidR="00D556EC" w:rsidRPr="0058364E" w:rsidRDefault="00D556EC" w:rsidP="003B767D">
            <w:pPr>
              <w:jc w:val="center"/>
              <w:rPr>
                <w:i/>
              </w:rPr>
            </w:pPr>
            <w:r w:rsidRPr="0058364E">
              <w:rPr>
                <w:i/>
              </w:rPr>
              <w:t>Mammography</w:t>
            </w:r>
          </w:p>
        </w:tc>
        <w:tc>
          <w:tcPr>
            <w:tcW w:w="2322" w:type="dxa"/>
            <w:vAlign w:val="center"/>
          </w:tcPr>
          <w:p w14:paraId="3043E12D" w14:textId="77777777" w:rsidR="00D556EC" w:rsidRDefault="00D556EC" w:rsidP="003B767D">
            <w:pPr>
              <w:jc w:val="center"/>
            </w:pPr>
            <w:r>
              <w:t>0,4 mSv</w:t>
            </w:r>
          </w:p>
        </w:tc>
        <w:tc>
          <w:tcPr>
            <w:tcW w:w="2322" w:type="dxa"/>
            <w:vAlign w:val="center"/>
          </w:tcPr>
          <w:p w14:paraId="372250EB" w14:textId="77777777" w:rsidR="00D556EC" w:rsidRDefault="00D556EC" w:rsidP="003B767D">
            <w:pPr>
              <w:jc w:val="center"/>
            </w:pPr>
            <w:r>
              <w:t>7 weeks</w:t>
            </w:r>
          </w:p>
        </w:tc>
        <w:tc>
          <w:tcPr>
            <w:tcW w:w="2322" w:type="dxa"/>
            <w:vAlign w:val="center"/>
          </w:tcPr>
          <w:p w14:paraId="3A870B7B" w14:textId="77777777" w:rsidR="00D556EC" w:rsidRDefault="00D556EC" w:rsidP="003B767D">
            <w:pPr>
              <w:jc w:val="center"/>
            </w:pPr>
            <w:r>
              <w:t>Very low</w:t>
            </w:r>
          </w:p>
        </w:tc>
      </w:tr>
    </w:tbl>
    <w:p w14:paraId="76F889FA" w14:textId="77777777" w:rsidR="00D556EC" w:rsidRPr="00E721AC" w:rsidRDefault="00D556EC" w:rsidP="00D556EC">
      <w:pPr>
        <w:pStyle w:val="Caption"/>
        <w:jc w:val="center"/>
      </w:pPr>
      <w:r>
        <w:t xml:space="preserve">Tabela </w:t>
      </w:r>
      <w:fldSimple w:instr=" SEQ Tabela \* ARABIC ">
        <w:r>
          <w:rPr>
            <w:noProof/>
          </w:rPr>
          <w:t>1</w:t>
        </w:r>
      </w:fldSimple>
      <w:r>
        <w:t xml:space="preserve">. Zrodlo: </w:t>
      </w:r>
      <w:r w:rsidRPr="00E52366">
        <w:t>http://www.radiologyinfo.org/en/safety/?pg=sfty_xray</w:t>
      </w:r>
    </w:p>
    <w:p w14:paraId="37D236DA" w14:textId="77777777" w:rsidR="00D556EC" w:rsidRDefault="00D556EC" w:rsidP="00D556EC">
      <w:pPr>
        <w:jc w:val="both"/>
      </w:pPr>
      <w:r>
        <w:t>*Dawki efektywne podane sa jako typowe wartości dla przeciętnego wzrostu doroslej osoby. Rzeczywista dawka może się roznic w zaleznosci od wzrostu, wagi, a także od roznych metod obrazowania.</w:t>
      </w:r>
    </w:p>
    <w:p w14:paraId="168F2CED" w14:textId="77777777" w:rsidR="00D556EC" w:rsidRDefault="00D556EC" w:rsidP="00D556EC">
      <w:pPr>
        <w:jc w:val="both"/>
      </w:pPr>
    </w:p>
    <w:p w14:paraId="0DBB50E0" w14:textId="77777777" w:rsidR="00D556EC" w:rsidRDefault="00D556EC" w:rsidP="00D556EC">
      <w:pPr>
        <w:jc w:val="both"/>
      </w:pPr>
      <w:r>
        <w:t>**Legenda:</w:t>
      </w:r>
    </w:p>
    <w:tbl>
      <w:tblPr>
        <w:tblStyle w:val="TableProfessional"/>
        <w:tblW w:w="0" w:type="auto"/>
        <w:tblLook w:val="04A0" w:firstRow="1" w:lastRow="0" w:firstColumn="1" w:lastColumn="0" w:noHBand="0" w:noVBand="1"/>
      </w:tblPr>
      <w:tblGrid>
        <w:gridCol w:w="1354"/>
        <w:gridCol w:w="7162"/>
      </w:tblGrid>
      <w:tr w:rsidR="00D556EC" w14:paraId="4AD794C1" w14:textId="77777777" w:rsidTr="003B767D">
        <w:trPr>
          <w:cnfStyle w:val="100000000000" w:firstRow="1" w:lastRow="0" w:firstColumn="0" w:lastColumn="0" w:oddVBand="0" w:evenVBand="0" w:oddHBand="0" w:evenHBand="0" w:firstRowFirstColumn="0" w:firstRowLastColumn="0" w:lastRowFirstColumn="0" w:lastRowLastColumn="0"/>
        </w:trPr>
        <w:tc>
          <w:tcPr>
            <w:tcW w:w="1384" w:type="dxa"/>
          </w:tcPr>
          <w:p w14:paraId="661A4D81" w14:textId="77777777" w:rsidR="00D556EC" w:rsidRDefault="00D556EC" w:rsidP="003B767D">
            <w:pPr>
              <w:jc w:val="center"/>
            </w:pPr>
            <w:r>
              <w:lastRenderedPageBreak/>
              <w:t>Risk level</w:t>
            </w:r>
          </w:p>
        </w:tc>
        <w:tc>
          <w:tcPr>
            <w:tcW w:w="7902" w:type="dxa"/>
          </w:tcPr>
          <w:p w14:paraId="1A1C4D8B" w14:textId="77777777" w:rsidR="00D556EC" w:rsidRDefault="00D556EC" w:rsidP="003B767D">
            <w:pPr>
              <w:jc w:val="center"/>
            </w:pPr>
            <w:r>
              <w:t>Approximate additional risk of fatal cancer for an adult from examination:</w:t>
            </w:r>
          </w:p>
        </w:tc>
      </w:tr>
      <w:tr w:rsidR="00D556EC" w14:paraId="0912FDFF" w14:textId="77777777" w:rsidTr="003B767D">
        <w:tc>
          <w:tcPr>
            <w:tcW w:w="1384" w:type="dxa"/>
          </w:tcPr>
          <w:p w14:paraId="4B727FFD" w14:textId="77777777" w:rsidR="00D556EC" w:rsidRDefault="00D556EC" w:rsidP="003B767D">
            <w:pPr>
              <w:jc w:val="center"/>
            </w:pPr>
            <w:r>
              <w:t>Negligible:</w:t>
            </w:r>
          </w:p>
        </w:tc>
        <w:tc>
          <w:tcPr>
            <w:tcW w:w="7902" w:type="dxa"/>
          </w:tcPr>
          <w:p w14:paraId="02A4D884" w14:textId="77777777" w:rsidR="00D556EC" w:rsidRDefault="00D556EC" w:rsidP="003B767D">
            <w:pPr>
              <w:jc w:val="center"/>
            </w:pPr>
            <w:r>
              <w:t>Less than 1 in 1.000.000</w:t>
            </w:r>
          </w:p>
        </w:tc>
      </w:tr>
      <w:tr w:rsidR="00D556EC" w14:paraId="71DE359F" w14:textId="77777777" w:rsidTr="003B767D">
        <w:tc>
          <w:tcPr>
            <w:tcW w:w="1384" w:type="dxa"/>
          </w:tcPr>
          <w:p w14:paraId="38A6E267" w14:textId="77777777" w:rsidR="00D556EC" w:rsidRDefault="00D556EC" w:rsidP="003B767D">
            <w:pPr>
              <w:jc w:val="center"/>
            </w:pPr>
            <w:r>
              <w:t>Minimal:</w:t>
            </w:r>
          </w:p>
        </w:tc>
        <w:tc>
          <w:tcPr>
            <w:tcW w:w="7902" w:type="dxa"/>
          </w:tcPr>
          <w:p w14:paraId="75484DD1" w14:textId="77777777" w:rsidR="00D556EC" w:rsidRDefault="00D556EC" w:rsidP="003B767D">
            <w:pPr>
              <w:jc w:val="center"/>
            </w:pPr>
            <w:r>
              <w:t>1 in 1.000.000 to 1 in 100.000</w:t>
            </w:r>
          </w:p>
        </w:tc>
      </w:tr>
      <w:tr w:rsidR="00D556EC" w14:paraId="7FDE70FE" w14:textId="77777777" w:rsidTr="003B767D">
        <w:tc>
          <w:tcPr>
            <w:tcW w:w="1384" w:type="dxa"/>
          </w:tcPr>
          <w:p w14:paraId="74BC07C6" w14:textId="77777777" w:rsidR="00D556EC" w:rsidRDefault="00D556EC" w:rsidP="003B767D">
            <w:pPr>
              <w:jc w:val="center"/>
            </w:pPr>
            <w:r>
              <w:t>Very low:</w:t>
            </w:r>
          </w:p>
        </w:tc>
        <w:tc>
          <w:tcPr>
            <w:tcW w:w="7902" w:type="dxa"/>
          </w:tcPr>
          <w:p w14:paraId="6C83303C" w14:textId="77777777" w:rsidR="00D556EC" w:rsidRDefault="00D556EC" w:rsidP="003B767D">
            <w:pPr>
              <w:jc w:val="center"/>
            </w:pPr>
            <w:r>
              <w:t>1 in 100.000 to 1 in 10.000</w:t>
            </w:r>
          </w:p>
        </w:tc>
      </w:tr>
      <w:tr w:rsidR="00D556EC" w14:paraId="37AB3379" w14:textId="77777777" w:rsidTr="003B767D">
        <w:tc>
          <w:tcPr>
            <w:tcW w:w="1384" w:type="dxa"/>
          </w:tcPr>
          <w:p w14:paraId="13A1C294" w14:textId="77777777" w:rsidR="00D556EC" w:rsidRDefault="00D556EC" w:rsidP="003B767D">
            <w:pPr>
              <w:jc w:val="center"/>
            </w:pPr>
            <w:r>
              <w:t>Low:</w:t>
            </w:r>
          </w:p>
        </w:tc>
        <w:tc>
          <w:tcPr>
            <w:tcW w:w="7902" w:type="dxa"/>
          </w:tcPr>
          <w:p w14:paraId="3FB25672" w14:textId="77777777" w:rsidR="00D556EC" w:rsidRDefault="00D556EC" w:rsidP="003B767D">
            <w:pPr>
              <w:jc w:val="center"/>
            </w:pPr>
            <w:r>
              <w:t>1 in 10.000 to 1 in 1000</w:t>
            </w:r>
          </w:p>
        </w:tc>
      </w:tr>
      <w:tr w:rsidR="00D556EC" w14:paraId="1230E6B4" w14:textId="77777777" w:rsidTr="003B767D">
        <w:tc>
          <w:tcPr>
            <w:tcW w:w="1384" w:type="dxa"/>
          </w:tcPr>
          <w:p w14:paraId="3DE27D8D" w14:textId="77777777" w:rsidR="00D556EC" w:rsidRDefault="00D556EC" w:rsidP="003B767D">
            <w:pPr>
              <w:jc w:val="center"/>
            </w:pPr>
            <w:r>
              <w:t>Moderate:</w:t>
            </w:r>
          </w:p>
        </w:tc>
        <w:tc>
          <w:tcPr>
            <w:tcW w:w="7902" w:type="dxa"/>
          </w:tcPr>
          <w:p w14:paraId="34F766D6" w14:textId="77777777" w:rsidR="00D556EC" w:rsidRDefault="00D556EC" w:rsidP="003B767D">
            <w:pPr>
              <w:jc w:val="center"/>
            </w:pPr>
            <w:r>
              <w:t>1 in 1000 to in 500</w:t>
            </w:r>
          </w:p>
        </w:tc>
      </w:tr>
      <w:tr w:rsidR="00D556EC" w14:paraId="5866476A" w14:textId="77777777" w:rsidTr="003B767D">
        <w:tc>
          <w:tcPr>
            <w:tcW w:w="9286" w:type="dxa"/>
            <w:gridSpan w:val="2"/>
          </w:tcPr>
          <w:p w14:paraId="790F3B63" w14:textId="77777777" w:rsidR="00D556EC" w:rsidRPr="00CF65A2" w:rsidRDefault="00D556EC" w:rsidP="003B767D">
            <w:pPr>
              <w:jc w:val="center"/>
            </w:pPr>
            <w:r>
              <w:rPr>
                <w:b/>
              </w:rPr>
              <w:t xml:space="preserve">Note: </w:t>
            </w:r>
            <w:r>
              <w:t>These risk levels represent very small additions to the 1 in 5 chance we all have of dying from cancer.</w:t>
            </w:r>
          </w:p>
        </w:tc>
      </w:tr>
    </w:tbl>
    <w:p w14:paraId="66CE907C" w14:textId="77777777" w:rsidR="00D556EC" w:rsidRDefault="00D556EC" w:rsidP="00D556EC">
      <w:pPr>
        <w:pStyle w:val="Caption"/>
        <w:jc w:val="center"/>
      </w:pPr>
      <w:r>
        <w:t xml:space="preserve">Tabela </w:t>
      </w:r>
      <w:fldSimple w:instr=" SEQ Tabela \* ARABIC ">
        <w:r>
          <w:rPr>
            <w:noProof/>
          </w:rPr>
          <w:t>2</w:t>
        </w:r>
      </w:fldSimple>
      <w:r>
        <w:t xml:space="preserve">. Zrodlo: </w:t>
      </w:r>
      <w:r w:rsidRPr="000D067E">
        <w:t>http://www.radiologyinfo.org/en/safety/?pg=sfty_xray</w:t>
      </w:r>
    </w:p>
    <w:p w14:paraId="6857D007" w14:textId="77777777" w:rsidR="00D556EC" w:rsidRPr="00D556EC" w:rsidRDefault="00D556EC" w:rsidP="00D556EC"/>
    <w:p w14:paraId="505B9387" w14:textId="77777777" w:rsidR="00124AD3" w:rsidRDefault="00124AD3" w:rsidP="00EE6FAD">
      <w:pPr>
        <w:pStyle w:val="Heading1"/>
      </w:pPr>
      <w:r>
        <w:t>Wstęp</w:t>
      </w:r>
    </w:p>
    <w:p w14:paraId="643788B1" w14:textId="77777777" w:rsidR="00124AD3" w:rsidRDefault="00124AD3" w:rsidP="00EE6FAD"/>
    <w:p w14:paraId="4183E8A9" w14:textId="036D2374" w:rsidR="00BA3C67" w:rsidRDefault="007A5A92" w:rsidP="00EE6FAD">
      <w:r>
        <w:t xml:space="preserve">W </w:t>
      </w:r>
      <w:r w:rsidR="00E6072D">
        <w:t>świecie</w:t>
      </w:r>
      <w:r>
        <w:t xml:space="preserve"> szybko </w:t>
      </w:r>
      <w:r w:rsidR="00556DBD">
        <w:t xml:space="preserve">rozwijającej się technologii, ciągłego podążania za </w:t>
      </w:r>
      <w:r w:rsidR="00E6072D">
        <w:t>innowacjami i u</w:t>
      </w:r>
      <w:r w:rsidR="00E6072D">
        <w:rPr>
          <w:rFonts w:ascii="Cambria" w:hAnsi="Cambria"/>
        </w:rPr>
        <w:t>ł</w:t>
      </w:r>
      <w:r w:rsidR="00E6072D">
        <w:t>atwieniami dla ludzi, często zapomina się o najważniejszej składowej ludzkiego życia: zdrowiu</w:t>
      </w:r>
      <w:r w:rsidR="003277F8">
        <w:t>. To właśnie dzięki niemu można</w:t>
      </w:r>
      <w:r w:rsidR="00E6072D">
        <w:t xml:space="preserve"> pracować, podróżować, </w:t>
      </w:r>
      <w:r w:rsidR="001D7617">
        <w:t>czy tez po prostu normalnie funkcjonować.</w:t>
      </w:r>
      <w:r w:rsidR="00E6072D">
        <w:t xml:space="preserve">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w:t>
      </w:r>
      <w:r w:rsidR="00E6072D">
        <w:rPr>
          <w:rFonts w:ascii="Cambria" w:hAnsi="Cambria"/>
        </w:rPr>
        <w:t>ó</w:t>
      </w:r>
      <w:r w:rsidR="00E6072D">
        <w:t xml:space="preserve">c w tych jakże fundamentalnych potrzebach – codziennym funkcjonowaniu. </w:t>
      </w:r>
    </w:p>
    <w:p w14:paraId="7C81669F" w14:textId="1DE9E0D6" w:rsidR="00E6072D" w:rsidRDefault="00E6072D" w:rsidP="00EE6FAD">
      <w:r>
        <w:t xml:space="preserve">By jednak </w:t>
      </w:r>
      <w:r w:rsidR="008D5F1A">
        <w:t xml:space="preserve">zabrać się za tworzenie bionicznych części ciała do zastąpienia tych niesprawnych, bądź brakujących, </w:t>
      </w:r>
      <w:r w:rsidR="003277F8">
        <w:t>niezbędne jest zrozumienie jak działa ludzki</w:t>
      </w:r>
      <w:r w:rsidR="008D5F1A">
        <w:t xml:space="preserve"> organizm jako </w:t>
      </w:r>
      <w:r w:rsidR="000F014B">
        <w:t>całość</w:t>
      </w:r>
      <w:r w:rsidR="008D5F1A">
        <w:t xml:space="preserve">, a także </w:t>
      </w:r>
      <w:r w:rsidR="000F014B">
        <w:t>każda</w:t>
      </w:r>
      <w:r w:rsidR="008D5F1A">
        <w:t xml:space="preserve"> jego </w:t>
      </w:r>
      <w:r w:rsidR="000F014B">
        <w:t>cześć</w:t>
      </w:r>
      <w:r w:rsidR="003277F8">
        <w:t xml:space="preserve"> z osobna. Podobnie jak szuka się </w:t>
      </w:r>
      <w:r w:rsidR="008D5F1A">
        <w:t xml:space="preserve">odpowiedzi o </w:t>
      </w:r>
      <w:r w:rsidR="000F014B">
        <w:t>świecie</w:t>
      </w:r>
      <w:r w:rsidR="008D5F1A">
        <w:t xml:space="preserve"> w najmniejszych , </w:t>
      </w:r>
      <w:r w:rsidR="000F014B">
        <w:t>najbardziej</w:t>
      </w:r>
      <w:r w:rsidR="008D5F1A">
        <w:t xml:space="preserve"> elementarnych składnikach materii – </w:t>
      </w:r>
      <w:r w:rsidR="000F014B">
        <w:t>cząstkach</w:t>
      </w:r>
      <w:r w:rsidR="008D5F1A">
        <w:t xml:space="preserve">, kwantach, podobnie w przypadku ludzkiego organizmu. W celu zbadania całej </w:t>
      </w:r>
      <w:r w:rsidR="000F014B">
        <w:t>konstrukcji</w:t>
      </w:r>
      <w:r w:rsidR="008D5F1A">
        <w:t xml:space="preserve"> </w:t>
      </w:r>
      <w:r w:rsidR="000F014B">
        <w:t>ciała</w:t>
      </w:r>
      <w:r w:rsidR="008D5F1A">
        <w:t xml:space="preserve"> </w:t>
      </w:r>
      <w:r w:rsidR="003277F8">
        <w:t>nalezy</w:t>
      </w:r>
      <w:r w:rsidR="0078346E">
        <w:t xml:space="preserve"> </w:t>
      </w:r>
      <w:r w:rsidR="003277F8">
        <w:t>rozpo</w:t>
      </w:r>
      <w:r w:rsidR="0078346E">
        <w:t xml:space="preserve">cząć od jego elementarnej części – układu beleczek kostnych. </w:t>
      </w:r>
      <w:r w:rsidR="000F014B">
        <w:t>Dokładne</w:t>
      </w:r>
      <w:r w:rsidR="0078346E">
        <w:t xml:space="preserve"> poznanie ich w skali mikro, a nawet nano jest niezbędne do tworzenia idealnych, doskonale wpasowujących się do </w:t>
      </w:r>
      <w:r w:rsidR="000F014B">
        <w:t>kości</w:t>
      </w:r>
      <w:r w:rsidR="0078346E">
        <w:t xml:space="preserve"> </w:t>
      </w:r>
      <w:r w:rsidR="000F014B">
        <w:t xml:space="preserve">implantów,  które będą nie tylko doskonale zastepowaly </w:t>
      </w:r>
      <w:r w:rsidR="00BB7D9D">
        <w:t>stare, bądź uszkodzone części szkieletu, ale także będą biokompatybilne ze struktur</w:t>
      </w:r>
      <w:r w:rsidR="00BB7D9D">
        <w:rPr>
          <w:rFonts w:ascii="Cambria" w:hAnsi="Cambria"/>
        </w:rPr>
        <w:t>ą</w:t>
      </w:r>
      <w:r w:rsidR="00BB7D9D">
        <w:t xml:space="preserve"> kosci i miały zdolności regeneracyjne, budujące i rosnące podobnie jak te naturalne.</w:t>
      </w:r>
    </w:p>
    <w:p w14:paraId="0B4AC9B1" w14:textId="77777777" w:rsidR="0078346E" w:rsidRDefault="0078346E" w:rsidP="00EE6FAD">
      <w:r>
        <w:rPr>
          <w:noProof/>
          <w:lang w:eastAsia="pl-PL"/>
        </w:rPr>
        <w:lastRenderedPageBreak/>
        <w:drawing>
          <wp:inline distT="0" distB="0" distL="0" distR="0" wp14:anchorId="6563406A" wp14:editId="2BAB1766">
            <wp:extent cx="5270500" cy="3952875"/>
            <wp:effectExtent l="0" t="0" r="1270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66">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14:paraId="4F283C61" w14:textId="77777777" w:rsidR="00783A43" w:rsidRDefault="008D5F1A" w:rsidP="00EE6FAD">
      <w:r>
        <w:rPr>
          <w:noProof/>
          <w:lang w:eastAsia="pl-PL"/>
        </w:rPr>
        <w:drawing>
          <wp:inline distT="0" distB="0" distL="0" distR="0" wp14:anchorId="5DAD6551" wp14:editId="6014B648">
            <wp:extent cx="2768600" cy="29337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jpeg"/>
                    <pic:cNvPicPr/>
                  </pic:nvPicPr>
                  <pic:blipFill>
                    <a:blip r:embed="rId67">
                      <a:extLst>
                        <a:ext uri="{28A0092B-C50C-407E-A947-70E740481C1C}">
                          <a14:useLocalDpi xmlns:a14="http://schemas.microsoft.com/office/drawing/2010/main" val="0"/>
                        </a:ext>
                      </a:extLst>
                    </a:blip>
                    <a:stretch>
                      <a:fillRect/>
                    </a:stretch>
                  </pic:blipFill>
                  <pic:spPr>
                    <a:xfrm>
                      <a:off x="0" y="0"/>
                      <a:ext cx="2768600" cy="2933700"/>
                    </a:xfrm>
                    <a:prstGeom prst="rect">
                      <a:avLst/>
                    </a:prstGeom>
                  </pic:spPr>
                </pic:pic>
              </a:graphicData>
            </a:graphic>
          </wp:inline>
        </w:drawing>
      </w:r>
      <w:r w:rsidR="00124AD3">
        <w:rPr>
          <w:rStyle w:val="FootnoteReference"/>
        </w:rPr>
        <w:footnoteReference w:id="1"/>
      </w:r>
    </w:p>
    <w:p w14:paraId="55A12E1A" w14:textId="77777777" w:rsidR="00783A43" w:rsidRDefault="00783A43" w:rsidP="00EE6FAD"/>
    <w:p w14:paraId="2372859F" w14:textId="77777777" w:rsidR="008D5F1A" w:rsidRDefault="00783A43" w:rsidP="00EE6FAD">
      <w:r>
        <w:t xml:space="preserve">By to wszystko stało się możliwe w niedalekiej przyszłości potrzeba kolaboracji pomiędzy fizykami, medykami, inżynierami i pacjentami, by </w:t>
      </w:r>
      <w:r w:rsidR="00124AD3">
        <w:t>poznać</w:t>
      </w:r>
      <w:r>
        <w:t xml:space="preserve"> problem z każdej możliwej strony i wybrać najbardziej efektywne, bezpieczne i nowoczesne rozwiązanie.</w:t>
      </w:r>
    </w:p>
    <w:p w14:paraId="7B7CE6FF" w14:textId="77777777" w:rsidR="00783A43" w:rsidRDefault="00783A43" w:rsidP="00EE6FAD">
      <w:r>
        <w:t xml:space="preserve">Jako fizyk medyczny, tym </w:t>
      </w:r>
      <w:r w:rsidR="00124AD3">
        <w:t>właśnie</w:t>
      </w:r>
      <w:r>
        <w:t xml:space="preserve"> zagadnieniem zajmuje się w swojej pracy inżynierskiej -  </w:t>
      </w:r>
      <w:r w:rsidRPr="00783A43">
        <w:t>Wyznaczanie stałych elastycznych kości gąbczastej na podstawie pomiarów tomograficznych</w:t>
      </w:r>
      <w:r>
        <w:t xml:space="preserve">. </w:t>
      </w:r>
    </w:p>
    <w:p w14:paraId="014F696E" w14:textId="0AFB58C9" w:rsidR="00A77043" w:rsidRDefault="00A77043" w:rsidP="00EE6FAD">
      <w:r>
        <w:lastRenderedPageBreak/>
        <w:t xml:space="preserve">Temat wyznaczenia stalych elastycznych dla kosci nie jest tematem nowym, natomiast sposób ich wyznaczenia jest innowacyjny. Do tej pory stosowano metody </w:t>
      </w:r>
      <w:r w:rsidR="003875B4">
        <w:t xml:space="preserve">ultrasonograficzne. </w:t>
      </w:r>
    </w:p>
    <w:p w14:paraId="01B6B45C" w14:textId="6AFB9472" w:rsidR="00783A43" w:rsidRDefault="00124AD3" w:rsidP="00EE6FAD">
      <w:r>
        <w:t>Dzięki</w:t>
      </w:r>
      <w:r w:rsidR="00783A43">
        <w:t xml:space="preserve"> wykorzystaniu urządzenia do </w:t>
      </w:r>
      <w:r>
        <w:t>pomiarów tomograficznych Nanotomografu – Nanotom S</w:t>
      </w:r>
      <w:r>
        <w:rPr>
          <w:vertAlign w:val="superscript"/>
        </w:rPr>
        <w:t>1</w:t>
      </w:r>
      <w:r w:rsidR="003277F8">
        <w:t xml:space="preserve"> otwieraja się</w:t>
      </w:r>
      <w:r>
        <w:t xml:space="preserve"> nowe możliwości na analizę całej struktury kosci, w coraz to mniejszej skali, a co za tym idzie z coraz wieksza dokladnoscia, która na tym poziomie technologii, jest coraz bardziej wymagana, nie tylko przez srodowisko naukowe, ale także przez pacjentow. </w:t>
      </w:r>
    </w:p>
    <w:p w14:paraId="5931DA4D" w14:textId="77777777" w:rsidR="00124AD3" w:rsidRPr="00124AD3" w:rsidRDefault="00A85E41" w:rsidP="00EE6FAD">
      <w:r>
        <w:t xml:space="preserve">Wyznaczanie stalych elastycznych wydaje się być sprawa trywialna w przypadku metali, natomiast jeśli praca obejmuje analizę kosci, okazuje się, ze jest ona już bardziej zlozona. </w:t>
      </w:r>
    </w:p>
    <w:p w14:paraId="6890B49B" w14:textId="77777777" w:rsidR="00124AD3" w:rsidRDefault="00124AD3" w:rsidP="00EE6FAD"/>
    <w:p w14:paraId="126DA016" w14:textId="77777777" w:rsidR="00124AD3" w:rsidRDefault="00A85E41" w:rsidP="00EE6FAD">
      <w:r>
        <w:rPr>
          <w:noProof/>
          <w:lang w:eastAsia="pl-PL"/>
        </w:rPr>
        <w:drawing>
          <wp:inline distT="0" distB="0" distL="0" distR="0" wp14:anchorId="15A1CA8A" wp14:editId="7AE3D690">
            <wp:extent cx="5331200" cy="2095500"/>
            <wp:effectExtent l="0" t="0" r="317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31869" cy="2095763"/>
                    </a:xfrm>
                    <a:prstGeom prst="rect">
                      <a:avLst/>
                    </a:prstGeom>
                    <a:noFill/>
                    <a:ln>
                      <a:noFill/>
                    </a:ln>
                  </pic:spPr>
                </pic:pic>
              </a:graphicData>
            </a:graphic>
          </wp:inline>
        </w:drawing>
      </w:r>
    </w:p>
    <w:p w14:paraId="12A3368D" w14:textId="77777777" w:rsidR="00133BBF" w:rsidRPr="00783A43" w:rsidRDefault="00A85E41" w:rsidP="00EE6FAD">
      <w:r>
        <w:t>St</w:t>
      </w:r>
      <w:r w:rsidR="00B71642">
        <w:t>ruktura wewnetrzna metalu jest, bardziej lub mniej, izotropowa. Nie sprawia, wiec kłopotu wyznaczenie modulu Younga, co więcej, modul ten okazuje się być niemal identyczny w każdym</w:t>
      </w:r>
      <w:r w:rsidR="00133BBF">
        <w:t xml:space="preserve"> kierunku. Jednakowoz</w:t>
      </w:r>
      <w:r w:rsidR="00B71642">
        <w:t xml:space="preserve"> kosc, z jej </w:t>
      </w:r>
    </w:p>
    <w:p w14:paraId="1A706870" w14:textId="13E734FB" w:rsidR="00A85E41" w:rsidRDefault="00B71642" w:rsidP="00EE6FAD">
      <w:r>
        <w:t xml:space="preserve">charakterystyczna beleczkowa struktura, która sklada się nie tylko z samej tkanki kostnej, ale </w:t>
      </w:r>
      <w:r w:rsidR="00133BBF">
        <w:t>tez</w:t>
      </w:r>
      <w:r>
        <w:t xml:space="preserve"> szpiku, a także wolnych przestrzeni, należy wziąć pod uwagę wiele aspektow zanim przejdzie się do pomiarow, a później w konsekwencji do analizy obrazow. </w:t>
      </w:r>
      <w:r w:rsidR="00133BBF">
        <w:t xml:space="preserve">Wyznaczenie modulu Younga staje się nieco bardziej zlozone, dodatkowo w każdym kierunku może on by inny, ze względu na inne </w:t>
      </w:r>
      <w:r w:rsidR="0081399E">
        <w:t>rozmieszczenie beleczek.  W jednym kierunku beleczki mog</w:t>
      </w:r>
      <w:r w:rsidR="003277F8">
        <w:t>ą być ulozone prostopadle d</w:t>
      </w:r>
      <w:r w:rsidR="0081399E">
        <w:t>o nacisku i wtedy stawiają większy opor, w innym mogą być prawie rownolegle przez co latwo się uginają i modul Younga maja mniejszy.  Nie sa wiec ewidetnie izotropowe, a anizotropowe</w:t>
      </w:r>
      <w:r w:rsidR="00866B09">
        <w:t xml:space="preserve"> w swej strukturze.</w:t>
      </w:r>
    </w:p>
    <w:p w14:paraId="197A710A" w14:textId="791A3F8C" w:rsidR="0081399E" w:rsidRDefault="0081399E" w:rsidP="00EE6FAD">
      <w:r>
        <w:t>W</w:t>
      </w:r>
      <w:r w:rsidR="00866B09">
        <w:t xml:space="preserve"> celu wyznaczenia wyżej wymienionych stalych należy wziąć pod uwagę kolejne trudności, z którymi można się spotkać</w:t>
      </w:r>
      <w:r w:rsidR="00DC226D">
        <w:t xml:space="preserve"> na drodze do uzyskania jak dokładniejszego wyniku. </w:t>
      </w:r>
    </w:p>
    <w:p w14:paraId="1F4A1BD3" w14:textId="77777777" w:rsidR="00DC226D" w:rsidRDefault="00DC226D" w:rsidP="00EE6FAD"/>
    <w:p w14:paraId="51B61165" w14:textId="631DB971" w:rsidR="00DC226D" w:rsidRDefault="00DC226D" w:rsidP="00EE6FAD">
      <w:r>
        <w:t>PROBLEM Z WYZNACZENIEM MODULU YOUNGA</w:t>
      </w:r>
      <w:r>
        <w:rPr>
          <w:rStyle w:val="FootnoteReference"/>
          <w:b/>
        </w:rPr>
        <w:footnoteReference w:id="2"/>
      </w:r>
    </w:p>
    <w:p w14:paraId="07F0A495" w14:textId="0017E5BB" w:rsidR="00DC226D" w:rsidRDefault="00DC226D" w:rsidP="00EE6FAD">
      <w:r>
        <w:t xml:space="preserve">Jak dobrze wiadomo nie zawsze jednoznacznie można wyznaczyć pewne wielkości, ze względu na fakt, ze </w:t>
      </w:r>
      <w:r w:rsidR="003277F8">
        <w:t>zrobienie tego</w:t>
      </w:r>
      <w:r w:rsidR="00E573FF">
        <w:t xml:space="preserve"> związane jest nierozerwalnie z </w:t>
      </w:r>
      <w:r w:rsidR="003277F8">
        <w:t>estymacja</w:t>
      </w:r>
      <w:r w:rsidR="00E573FF">
        <w:t xml:space="preserve"> paru innych wielkości przez co dokladnosc </w:t>
      </w:r>
      <w:r w:rsidR="004E2E9A">
        <w:t xml:space="preserve">docelowej wartosci </w:t>
      </w:r>
      <w:r w:rsidR="00E573FF">
        <w:t xml:space="preserve">może być niewystarczajaca. </w:t>
      </w:r>
    </w:p>
    <w:p w14:paraId="5FFAA8BC" w14:textId="77777777" w:rsidR="00FA795E" w:rsidRDefault="00FA795E" w:rsidP="00EE6FAD"/>
    <w:p w14:paraId="2E282750" w14:textId="1D3F789F" w:rsidR="00FA795E" w:rsidRDefault="00FA795E" w:rsidP="00EE6FAD">
      <w:r>
        <w:t>PROCEDURA SCISKANIA KOSCI</w:t>
      </w:r>
    </w:p>
    <w:p w14:paraId="5578FAEF" w14:textId="632AF2BE" w:rsidR="00FA795E" w:rsidRDefault="00FA795E" w:rsidP="00EE6FAD">
      <w:pPr>
        <w:pStyle w:val="ListParagraph"/>
        <w:numPr>
          <w:ilvl w:val="0"/>
          <w:numId w:val="1"/>
        </w:numPr>
      </w:pPr>
      <w:r>
        <w:lastRenderedPageBreak/>
        <w:t xml:space="preserve">Otrzymano kosci z rzezni, z kosci udowej krow: młodej,  </w:t>
      </w:r>
      <w:r w:rsidR="00F16FD9">
        <w:t xml:space="preserve">w </w:t>
      </w:r>
      <w:r w:rsidR="000629C8">
        <w:t>średnim</w:t>
      </w:r>
      <w:r w:rsidR="00F16FD9">
        <w:t xml:space="preserve"> wieku</w:t>
      </w:r>
      <w:r w:rsidR="00CA683C">
        <w:t xml:space="preserve"> i starej – w celu ustalenia jak bardzo wiek krowy wpływa na wartości poszczególnych stalych.</w:t>
      </w:r>
    </w:p>
    <w:p w14:paraId="00A91984" w14:textId="04A84D53" w:rsidR="00CA683C" w:rsidRDefault="00CA683C" w:rsidP="00EE6FAD">
      <w:pPr>
        <w:pStyle w:val="ListParagraph"/>
        <w:numPr>
          <w:ilvl w:val="0"/>
          <w:numId w:val="1"/>
        </w:numPr>
      </w:pPr>
      <w:r>
        <w:t>Kazda kosc oczyszczono dokładnie i pocięto na mniejsze kawałki.</w:t>
      </w:r>
    </w:p>
    <w:p w14:paraId="47AB1ECD" w14:textId="5E4CBAD7" w:rsidR="00CA683C" w:rsidRDefault="00CA683C" w:rsidP="00EE6FAD">
      <w:pPr>
        <w:pStyle w:val="ListParagraph"/>
        <w:numPr>
          <w:ilvl w:val="0"/>
          <w:numId w:val="1"/>
        </w:numPr>
      </w:pPr>
      <w:r>
        <w:t>Każdy z mniejszych kawalkow oznaczono numerycznie i literami, by moc było je rozroznic. Litery oznaczaly lewa bądź prawa kosc, a następnie w zaleznosci od potrzeb dobierano kolejne litery.</w:t>
      </w:r>
    </w:p>
    <w:p w14:paraId="43A2F98F" w14:textId="1A6298B9" w:rsidR="00CA683C" w:rsidRDefault="00CA683C" w:rsidP="00EE6FAD">
      <w:pPr>
        <w:pStyle w:val="ListParagraph"/>
        <w:numPr>
          <w:ilvl w:val="0"/>
          <w:numId w:val="1"/>
        </w:numPr>
      </w:pPr>
      <w:r>
        <w:t xml:space="preserve">Z tak oznaczonych kawalkow pobrano male </w:t>
      </w:r>
      <w:r w:rsidR="00F3478B">
        <w:t>szczesciany.</w:t>
      </w:r>
    </w:p>
    <w:p w14:paraId="12E275EB" w14:textId="7ECC1D88" w:rsidR="00F3478B" w:rsidRDefault="00F3478B" w:rsidP="00EE6FAD">
      <w:pPr>
        <w:pStyle w:val="ListParagraph"/>
        <w:numPr>
          <w:ilvl w:val="0"/>
          <w:numId w:val="2"/>
        </w:numPr>
      </w:pPr>
      <w:r>
        <w:t xml:space="preserve"> Najpierw rozcięto kawalek na pol, przy pomocy malej pily recznej,</w:t>
      </w:r>
    </w:p>
    <w:p w14:paraId="63E66FF9" w14:textId="42811993" w:rsidR="00F3478B" w:rsidRDefault="00F3478B" w:rsidP="00EE6FAD">
      <w:pPr>
        <w:pStyle w:val="ListParagraph"/>
        <w:numPr>
          <w:ilvl w:val="0"/>
          <w:numId w:val="2"/>
        </w:numPr>
      </w:pPr>
      <w:r>
        <w:t xml:space="preserve"> później w specjalnie przygotowanej do tego maszynie</w:t>
      </w:r>
      <w:r>
        <w:rPr>
          <w:rStyle w:val="FootnoteReference"/>
        </w:rPr>
        <w:footnoteReference w:id="3"/>
      </w:r>
      <w:r>
        <w:t xml:space="preserve"> odcinano kolejne kawałki, az do uzyskania pożądanej wielkości sześcian (około 10mm dlugosc boku)</w:t>
      </w:r>
    </w:p>
    <w:p w14:paraId="6579C9F6" w14:textId="061934D5" w:rsidR="00F3478B" w:rsidRDefault="00F3478B" w:rsidP="00EE6FAD">
      <w:pPr>
        <w:pStyle w:val="ListParagraph"/>
        <w:numPr>
          <w:ilvl w:val="0"/>
          <w:numId w:val="2"/>
        </w:numPr>
      </w:pPr>
      <w:r>
        <w:t>uzyskana w ten sposób kostke, oznaczano dodatkowo symbolami numerycznymi, okreslajacymi kierunek</w:t>
      </w:r>
    </w:p>
    <w:p w14:paraId="0FB74D32" w14:textId="3BADCBC2" w:rsidR="00F3478B" w:rsidRDefault="00F3478B" w:rsidP="00EE6FAD">
      <w:pPr>
        <w:pStyle w:val="ListParagraph"/>
        <w:numPr>
          <w:ilvl w:val="0"/>
          <w:numId w:val="2"/>
        </w:numPr>
      </w:pPr>
      <w:r>
        <w:t xml:space="preserve">z jednego kawalka uzyskano średnio 3 szesciany </w:t>
      </w:r>
    </w:p>
    <w:p w14:paraId="42809DBE" w14:textId="50A33FCC" w:rsidR="00F3478B" w:rsidRDefault="00B36579" w:rsidP="00EE6FAD">
      <w:pPr>
        <w:pStyle w:val="ListParagraph"/>
        <w:numPr>
          <w:ilvl w:val="0"/>
          <w:numId w:val="2"/>
        </w:numPr>
      </w:pPr>
      <w:r>
        <w:t>sześciany umieszczono w plynie Lugola w celu oczyszczenia ich ze szpiku kostnego</w:t>
      </w:r>
    </w:p>
    <w:p w14:paraId="629EA134" w14:textId="4E539AC4" w:rsidR="003875B4" w:rsidRDefault="00B36579" w:rsidP="00EE6FAD">
      <w:pPr>
        <w:pStyle w:val="ListParagraph"/>
        <w:numPr>
          <w:ilvl w:val="0"/>
          <w:numId w:val="1"/>
        </w:numPr>
      </w:pPr>
      <w:r>
        <w:t>tak przygotowane kostecz</w:t>
      </w:r>
      <w:r w:rsidR="003875B4">
        <w:t>ki umieszcz</w:t>
      </w:r>
      <w:r w:rsidR="009A6248">
        <w:t>ono w mik</w:t>
      </w:r>
      <w:r w:rsidR="003875B4">
        <w:t>rotomografie</w:t>
      </w:r>
    </w:p>
    <w:p w14:paraId="60010C26" w14:textId="7D98A62E" w:rsidR="003875B4" w:rsidRDefault="003875B4" w:rsidP="00EE6FAD">
      <w:pPr>
        <w:pStyle w:val="ListParagraph"/>
        <w:numPr>
          <w:ilvl w:val="0"/>
          <w:numId w:val="1"/>
        </w:numPr>
      </w:pPr>
      <w: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70A1787F" w14:textId="661BAA3F" w:rsidR="003875B4" w:rsidRDefault="003875B4" w:rsidP="00EE6FAD">
      <w:pPr>
        <w:pStyle w:val="ListParagraph"/>
        <w:numPr>
          <w:ilvl w:val="0"/>
          <w:numId w:val="1"/>
        </w:numPr>
      </w:pPr>
      <w:r>
        <w:t>wykonywano następnie sciskanie odpowiednio do 1, 2 i 3% początkowej dlugosci boku kosteczki, po każdym sciskaniu do odpowiedniego procentu pozostawiono kostke do relaksjacji materialu, by nie zaburzyć pomiarow</w:t>
      </w:r>
    </w:p>
    <w:p w14:paraId="1590911C" w14:textId="24A07EBE" w:rsidR="003875B4" w:rsidRDefault="005E353D" w:rsidP="00EE6FAD">
      <w:pPr>
        <w:pStyle w:val="ListParagraph"/>
        <w:numPr>
          <w:ilvl w:val="0"/>
          <w:numId w:val="1"/>
        </w:numPr>
      </w:pPr>
      <w:r>
        <w:t>otrzymano w ten sposób wykresy zaleznosci: sily od zmiany dlugosci oraz sily od czasu – interesująca nas zaleznosc sily od zmian dlugosci została wykorzystana później do wyznaczenia modulu Younga</w:t>
      </w:r>
    </w:p>
    <w:p w14:paraId="0A2CEB28" w14:textId="6598DC31" w:rsidR="002A5A28" w:rsidRDefault="002A5A28" w:rsidP="00EE6FAD">
      <w:pPr>
        <w:pStyle w:val="ListParagraph"/>
        <w:numPr>
          <w:ilvl w:val="0"/>
          <w:numId w:val="1"/>
        </w:numPr>
      </w:pPr>
      <w:r>
        <w:t>kazda kostke sciskano w specjalnej maszynie w każdym z 3 kierunkow, nie wykonywalo się to automatycznie, za każdym razem kostke nalezalo przekrecic</w:t>
      </w:r>
    </w:p>
    <w:p w14:paraId="07364CFD" w14:textId="491458DE" w:rsidR="002A5A28" w:rsidRDefault="002A5A28" w:rsidP="00EE6FAD">
      <w:pPr>
        <w:pStyle w:val="ListParagraph"/>
        <w:numPr>
          <w:ilvl w:val="0"/>
          <w:numId w:val="1"/>
        </w:numPr>
      </w:pPr>
      <w:r>
        <w:t>pojedynczy pomiar trwal około 45min</w:t>
      </w:r>
    </w:p>
    <w:p w14:paraId="5EB91115" w14:textId="77777777" w:rsidR="00521DC6" w:rsidRDefault="00521DC6" w:rsidP="00521DC6"/>
    <w:p w14:paraId="0545A4A1" w14:textId="5827DD16" w:rsidR="00521DC6" w:rsidRDefault="00521DC6" w:rsidP="00521DC6">
      <w:r>
        <w:t>PROCEDURA KALIBRACJI MIKROTOMOGRAFU</w:t>
      </w:r>
    </w:p>
    <w:p w14:paraId="5BC964AB" w14:textId="77777777" w:rsidR="00521DC6" w:rsidRDefault="00521DC6" w:rsidP="00521DC6"/>
    <w:p w14:paraId="6B24DD7E" w14:textId="17448D16" w:rsidR="006D1C00" w:rsidRDefault="006D1C00" w:rsidP="00521DC6">
      <w:pPr>
        <w:pStyle w:val="ListParagraph"/>
        <w:numPr>
          <w:ilvl w:val="0"/>
          <w:numId w:val="5"/>
        </w:numPr>
      </w:pPr>
      <w:r>
        <w:t>Ustalenie liczby projekcji – im więcej projekcji tym lepsza rozdzielczość, ale dluzszy czas pomiaru. Liczba projekcji ustalona na 1600, rozdzielczość 6,5um</w:t>
      </w:r>
    </w:p>
    <w:p w14:paraId="0C5971E8" w14:textId="7DD1FBB8" w:rsidR="00521DC6" w:rsidRDefault="00521DC6" w:rsidP="00521DC6">
      <w:pPr>
        <w:pStyle w:val="ListParagraph"/>
        <w:numPr>
          <w:ilvl w:val="0"/>
          <w:numId w:val="5"/>
        </w:numPr>
      </w:pPr>
      <w:r>
        <w:t>Kalibracja offsetu</w:t>
      </w:r>
    </w:p>
    <w:p w14:paraId="1211C8A2" w14:textId="2E55E9A2" w:rsidR="00521DC6" w:rsidRDefault="00521DC6" w:rsidP="00521DC6">
      <w:pPr>
        <w:pStyle w:val="ListParagraph"/>
        <w:numPr>
          <w:ilvl w:val="0"/>
          <w:numId w:val="5"/>
        </w:numPr>
      </w:pPr>
      <w:r>
        <w:t>Adjustowanie wlokna</w:t>
      </w:r>
    </w:p>
    <w:p w14:paraId="12785B5E" w14:textId="5D5854E4" w:rsidR="00521DC6" w:rsidRDefault="00521DC6" w:rsidP="00521DC6">
      <w:pPr>
        <w:pStyle w:val="ListParagraph"/>
        <w:numPr>
          <w:ilvl w:val="0"/>
          <w:numId w:val="5"/>
        </w:numPr>
      </w:pPr>
      <w:r>
        <w:t>Centrowanie układu magnetycznego</w:t>
      </w:r>
    </w:p>
    <w:p w14:paraId="43318216" w14:textId="20BD92EF" w:rsidR="00521DC6" w:rsidRDefault="00521DC6" w:rsidP="00521DC6">
      <w:pPr>
        <w:pStyle w:val="ListParagraph"/>
        <w:numPr>
          <w:ilvl w:val="0"/>
          <w:numId w:val="5"/>
        </w:numPr>
      </w:pPr>
      <w:r>
        <w:t>Kalibracja wzmocnienia dla roznych pradow lampy</w:t>
      </w:r>
    </w:p>
    <w:p w14:paraId="2CA21FDB" w14:textId="77777777" w:rsidR="00A0634D" w:rsidRDefault="00A0634D" w:rsidP="00EE6FAD"/>
    <w:p w14:paraId="7254080B" w14:textId="630F5F23" w:rsidR="00A0634D" w:rsidRDefault="00A0634D" w:rsidP="00EE6FAD">
      <w:r>
        <w:t>OBROBKA W IMAGEJ</w:t>
      </w:r>
    </w:p>
    <w:p w14:paraId="1CC595C5" w14:textId="77777777" w:rsidR="00A0634D" w:rsidRDefault="00A0634D" w:rsidP="00EE6FAD"/>
    <w:p w14:paraId="5FC1A0DF" w14:textId="5CCF2F8E" w:rsidR="00A0634D" w:rsidRDefault="00A0634D" w:rsidP="00EE6FAD">
      <w:r>
        <w:lastRenderedPageBreak/>
        <w:t>Otrzymano serie około</w:t>
      </w:r>
      <w:r w:rsidR="00653D59">
        <w:t xml:space="preserve"> 160</w:t>
      </w:r>
      <w:r>
        <w:t>0 zdjec z mikrotomografu kostki w każdym kierunku</w:t>
      </w:r>
      <w:r w:rsidR="00951587">
        <w:t xml:space="preserve">. W celu otrzymania interesujących nas rezultatow, nalezalo rozpocząć od wyznaczenia Modulu Younga, dla każdego kierunku, każdej kostki. Problem z uzyskaniem </w:t>
      </w:r>
      <w:r w:rsidR="009A6248">
        <w:t>satysfakcjonujących</w:t>
      </w:r>
      <w:r w:rsidR="00951587">
        <w:t xml:space="preserve">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w:t>
      </w:r>
      <w:r w:rsidR="00016EA7">
        <w:t>uwagę ten fakt. W tym celu przygotowano makro w ImageJ, które na podstawie jednej kostki wykonywalo dokładnie te sama procedurę dla innych ulatwiajac  obrobke.</w:t>
      </w:r>
    </w:p>
    <w:p w14:paraId="58D15AB0" w14:textId="1B66D022" w:rsidR="00016EA7" w:rsidRDefault="00016EA7" w:rsidP="00EE6FAD">
      <w:r>
        <w:t>Macro to wykonuje kolejno:</w:t>
      </w:r>
    </w:p>
    <w:p w14:paraId="40807720" w14:textId="37CC0EEF" w:rsidR="00016EA7" w:rsidRDefault="00016EA7" w:rsidP="00EE6FAD">
      <w:r>
        <w:rPr>
          <w:noProof/>
          <w:lang w:eastAsia="pl-PL"/>
        </w:rPr>
        <w:drawing>
          <wp:inline distT="0" distB="0" distL="0" distR="0" wp14:anchorId="05A549BA" wp14:editId="11670233">
            <wp:extent cx="5270500" cy="3294380"/>
            <wp:effectExtent l="0" t="0" r="1270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A65A757" w14:textId="18D17725" w:rsidR="00016EA7" w:rsidRDefault="00016EA7" w:rsidP="00EE6FAD"/>
    <w:p w14:paraId="36D4854F" w14:textId="5D93D402" w:rsidR="00016EA7" w:rsidRDefault="00016EA7" w:rsidP="00EE6FAD">
      <w:pPr>
        <w:pStyle w:val="ListParagraph"/>
        <w:numPr>
          <w:ilvl w:val="0"/>
          <w:numId w:val="3"/>
        </w:numPr>
      </w:pPr>
      <w:r>
        <w:t>Otwieralo plik w formacie raw kostki o odpowiedniej nazwie.</w:t>
      </w:r>
    </w:p>
    <w:p w14:paraId="0FCF4D91" w14:textId="3B69B89B" w:rsidR="00016EA7" w:rsidRDefault="00016EA7" w:rsidP="00EE6FAD">
      <w:r>
        <w:rPr>
          <w:noProof/>
          <w:lang w:eastAsia="pl-PL"/>
        </w:rPr>
        <w:lastRenderedPageBreak/>
        <w:drawing>
          <wp:inline distT="0" distB="0" distL="0" distR="0" wp14:anchorId="61DBDB5D" wp14:editId="18825AED">
            <wp:extent cx="5270500" cy="3294380"/>
            <wp:effectExtent l="0" t="0" r="1270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F111" w14:textId="77777777" w:rsidR="00016EA7" w:rsidRDefault="00016EA7" w:rsidP="00EE6FAD"/>
    <w:p w14:paraId="45BAF124" w14:textId="3A22F7C0" w:rsidR="00016EA7" w:rsidRDefault="00016EA7" w:rsidP="00EE6FAD">
      <w:r>
        <w:rPr>
          <w:noProof/>
          <w:lang w:eastAsia="pl-PL"/>
        </w:rPr>
        <w:drawing>
          <wp:inline distT="0" distB="0" distL="0" distR="0" wp14:anchorId="6A87459B" wp14:editId="4C953FC6">
            <wp:extent cx="5270500" cy="3294380"/>
            <wp:effectExtent l="0" t="0" r="1270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4BC75A9" w14:textId="77777777" w:rsidR="00016EA7" w:rsidRDefault="00016EA7" w:rsidP="00EE6FAD"/>
    <w:p w14:paraId="1CFA88FF" w14:textId="4C54934A" w:rsidR="00016EA7" w:rsidRDefault="00653D59" w:rsidP="00EE6FAD">
      <w:r>
        <w:t>O odpowiednich parametrach:</w:t>
      </w:r>
    </w:p>
    <w:p w14:paraId="437DCDFF" w14:textId="0FC1BF58" w:rsidR="00653D59" w:rsidRDefault="00653D59" w:rsidP="00EE6FAD">
      <w:r>
        <w:rPr>
          <w:noProof/>
          <w:lang w:eastAsia="pl-PL"/>
        </w:rPr>
        <w:lastRenderedPageBreak/>
        <w:drawing>
          <wp:inline distT="0" distB="0" distL="0" distR="0" wp14:anchorId="16D6458C" wp14:editId="6FC7E964">
            <wp:extent cx="5270500" cy="3294380"/>
            <wp:effectExtent l="0" t="0" r="1270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20AEA63" w14:textId="4C27C1BE" w:rsidR="00016EA7" w:rsidRDefault="00653D59" w:rsidP="00EE6FAD">
      <w:pPr>
        <w:pStyle w:val="ListParagraph"/>
        <w:numPr>
          <w:ilvl w:val="0"/>
          <w:numId w:val="3"/>
        </w:numPr>
      </w:pPr>
      <w:r>
        <w:t>Po otwarciu wszystkich obrazow:</w:t>
      </w:r>
    </w:p>
    <w:p w14:paraId="63519757" w14:textId="0F53393A" w:rsidR="00653D59" w:rsidRDefault="00653D59" w:rsidP="00EE6FAD">
      <w:r>
        <w:rPr>
          <w:noProof/>
          <w:lang w:eastAsia="pl-PL"/>
        </w:rPr>
        <w:drawing>
          <wp:inline distT="0" distB="0" distL="0" distR="0" wp14:anchorId="06C72743" wp14:editId="7DF77070">
            <wp:extent cx="5270500" cy="329438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F31B5A8" w14:textId="77777777" w:rsidR="00653D59" w:rsidRDefault="00653D59" w:rsidP="00EE6FAD"/>
    <w:p w14:paraId="2112C793" w14:textId="6C6A7666" w:rsidR="00653D59" w:rsidRDefault="00653D59" w:rsidP="00EE6FAD">
      <w:r>
        <w:t>Wykonywalo cropowanie:</w:t>
      </w:r>
    </w:p>
    <w:p w14:paraId="687F0833" w14:textId="77777777" w:rsidR="00653D59" w:rsidRDefault="00653D59" w:rsidP="00EE6FAD"/>
    <w:p w14:paraId="4B4D1A25" w14:textId="1D7FB6D5" w:rsidR="00653D59" w:rsidRDefault="00653D59" w:rsidP="00EE6FAD">
      <w:r>
        <w:rPr>
          <w:noProof/>
          <w:lang w:eastAsia="pl-PL"/>
        </w:rPr>
        <w:lastRenderedPageBreak/>
        <w:drawing>
          <wp:inline distT="0" distB="0" distL="0" distR="0" wp14:anchorId="4795BC68" wp14:editId="105C22AA">
            <wp:extent cx="5270500" cy="3294380"/>
            <wp:effectExtent l="0" t="0" r="1270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7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9AA8E47" w14:textId="77777777" w:rsidR="00653D59" w:rsidRDefault="00653D59" w:rsidP="00EE6FAD"/>
    <w:p w14:paraId="5F210E4F" w14:textId="545A32A3" w:rsidR="00653D59" w:rsidRDefault="00653D59" w:rsidP="00EE6FAD">
      <w:pPr>
        <w:pStyle w:val="ListParagraph"/>
        <w:numPr>
          <w:ilvl w:val="0"/>
          <w:numId w:val="3"/>
        </w:numPr>
      </w:pPr>
      <w:r>
        <w:t>Kolejnym krokiem była rotacja (jeśli była potrzebna, najczęściej o niewielki kat 1-3 stopnie)</w:t>
      </w:r>
    </w:p>
    <w:p w14:paraId="458EEF9D" w14:textId="4735FBE5" w:rsidR="00653D59" w:rsidRDefault="00653D59" w:rsidP="00EE6FAD">
      <w:r>
        <w:rPr>
          <w:noProof/>
          <w:lang w:eastAsia="pl-PL"/>
        </w:rPr>
        <w:drawing>
          <wp:inline distT="0" distB="0" distL="0" distR="0" wp14:anchorId="7D0D69E9" wp14:editId="0596687D">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18DC12" w14:textId="77777777" w:rsidR="00653D59" w:rsidRDefault="00653D59" w:rsidP="00EE6FAD"/>
    <w:p w14:paraId="15BF5CF5" w14:textId="3D0F6119" w:rsidR="00653D59" w:rsidRDefault="00653D59" w:rsidP="00EE6FAD">
      <w:pPr>
        <w:pStyle w:val="ListParagraph"/>
        <w:numPr>
          <w:ilvl w:val="0"/>
          <w:numId w:val="3"/>
        </w:numPr>
      </w:pPr>
      <w:r>
        <w:t>Po wybraniu odpowiedniego kata i upewnieniu się, ze wszystkie obrazy sa odpowiednio odwrócone, ponownie wykonywalo cropowanie, tym razem doladniejsze, by nie było zadnych zaburzen w ustaleniu porowatości:</w:t>
      </w:r>
    </w:p>
    <w:p w14:paraId="1A77C08B" w14:textId="77777777" w:rsidR="00653D59" w:rsidRDefault="00653D59" w:rsidP="00EE6FAD"/>
    <w:p w14:paraId="093E7B5D" w14:textId="19F0A5C1" w:rsidR="00653D59" w:rsidRDefault="00653D59" w:rsidP="00EE6FAD">
      <w:r>
        <w:rPr>
          <w:noProof/>
          <w:lang w:eastAsia="pl-PL"/>
        </w:rPr>
        <w:lastRenderedPageBreak/>
        <w:drawing>
          <wp:inline distT="0" distB="0" distL="0" distR="0" wp14:anchorId="4013A4BF" wp14:editId="172A4D19">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CDC693C" w14:textId="77777777" w:rsidR="00653D59" w:rsidRDefault="00653D59" w:rsidP="00EE6FAD"/>
    <w:p w14:paraId="3EBE02A1" w14:textId="5F62FEC3" w:rsidR="00653D59" w:rsidRDefault="00653D59" w:rsidP="00EE6FAD">
      <w:r>
        <w:rPr>
          <w:noProof/>
          <w:lang w:eastAsia="pl-PL"/>
        </w:rPr>
        <w:drawing>
          <wp:inline distT="0" distB="0" distL="0" distR="0" wp14:anchorId="73D45E4C" wp14:editId="73D162A3">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C20096A" w14:textId="77777777" w:rsidR="00653D59" w:rsidRDefault="00653D59" w:rsidP="00EE6FAD"/>
    <w:p w14:paraId="54160E9C" w14:textId="397D2C0E" w:rsidR="00653D59" w:rsidRDefault="00653D59" w:rsidP="00EE6FAD">
      <w:pPr>
        <w:pStyle w:val="ListParagraph"/>
        <w:numPr>
          <w:ilvl w:val="0"/>
          <w:numId w:val="3"/>
        </w:numPr>
      </w:pPr>
      <w:r>
        <w:t xml:space="preserve">Kolejnym krokiem jest wykonanie Substacku, czyli usuniecie tych obrazow ze sterty, które maja pewnie zaburzenia powstale przez </w:t>
      </w:r>
      <w:r w:rsidR="00FD715D">
        <w:t xml:space="preserve">uchwyty metalowe, które tworza zaburzenia przy </w:t>
      </w:r>
      <w:r w:rsidR="00606D3F">
        <w:t>pomiarach mikrotomograficznych,</w:t>
      </w:r>
    </w:p>
    <w:p w14:paraId="1C63B845" w14:textId="77777777" w:rsidR="00FD715D" w:rsidRDefault="00FD715D" w:rsidP="00EE6FAD">
      <w:pPr>
        <w:pStyle w:val="ListParagraph"/>
      </w:pPr>
    </w:p>
    <w:p w14:paraId="0F584660" w14:textId="519401DE" w:rsidR="00FD715D" w:rsidRDefault="00FD715D" w:rsidP="00EE6FAD">
      <w:r>
        <w:rPr>
          <w:noProof/>
          <w:lang w:eastAsia="pl-PL"/>
        </w:rPr>
        <w:lastRenderedPageBreak/>
        <w:drawing>
          <wp:inline distT="0" distB="0" distL="0" distR="0" wp14:anchorId="3618817C" wp14:editId="31015D44">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8A0FC3E" w14:textId="77777777" w:rsidR="00FD715D" w:rsidRDefault="00FD715D" w:rsidP="00EE6FAD"/>
    <w:p w14:paraId="12F9B3D0" w14:textId="4A1EB5DD" w:rsidR="00FD715D" w:rsidRDefault="00FD715D" w:rsidP="00EE6FAD">
      <w:r>
        <w:rPr>
          <w:noProof/>
          <w:lang w:eastAsia="pl-PL"/>
        </w:rPr>
        <w:drawing>
          <wp:inline distT="0" distB="0" distL="0" distR="0" wp14:anchorId="1733BEBF" wp14:editId="3F8C586F">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344BA2E" w14:textId="77777777" w:rsidR="00FD715D" w:rsidRDefault="00FD715D" w:rsidP="00EE6FAD"/>
    <w:p w14:paraId="1EA74C0E" w14:textId="78006CE5" w:rsidR="00FD715D" w:rsidRDefault="00FD715D" w:rsidP="00EE6FAD">
      <w:pPr>
        <w:pStyle w:val="ListParagraph"/>
        <w:numPr>
          <w:ilvl w:val="0"/>
          <w:numId w:val="3"/>
        </w:numPr>
      </w:pPr>
      <w:r>
        <w:t>Nastepnie uśrednia wszystkie obrazki do 1</w:t>
      </w:r>
    </w:p>
    <w:p w14:paraId="7AC352AB" w14:textId="77777777" w:rsidR="00FD715D" w:rsidRDefault="00FD715D" w:rsidP="00EE6FAD"/>
    <w:p w14:paraId="7EA4D7E3" w14:textId="2DF931FD" w:rsidR="00FD715D" w:rsidRDefault="00FD715D" w:rsidP="00EE6FAD">
      <w:r>
        <w:rPr>
          <w:noProof/>
          <w:lang w:eastAsia="pl-PL"/>
        </w:rPr>
        <w:drawing>
          <wp:inline distT="0" distB="0" distL="0" distR="0" wp14:anchorId="002025B5" wp14:editId="49CF3A37">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BFF80DD" w14:textId="23FF82D7" w:rsidR="00FD715D" w:rsidRDefault="00FD715D" w:rsidP="00EE6FAD"/>
    <w:p w14:paraId="1C4B42CE" w14:textId="070CBC78" w:rsidR="00FD715D" w:rsidRDefault="00FD715D" w:rsidP="00EE6FAD">
      <w:r>
        <w:t>Zmieniajac depth z ilości zdjęć, które pozostaly na 1:</w:t>
      </w:r>
    </w:p>
    <w:p w14:paraId="4DFD3CA7" w14:textId="77777777" w:rsidR="00FD715D" w:rsidRDefault="00FD715D" w:rsidP="00EE6FAD"/>
    <w:p w14:paraId="0EA70D5B" w14:textId="65D6E554" w:rsidR="00FD715D" w:rsidRDefault="00FD715D" w:rsidP="00EE6FAD">
      <w:r>
        <w:rPr>
          <w:noProof/>
          <w:lang w:eastAsia="pl-PL"/>
        </w:rPr>
        <w:drawing>
          <wp:inline distT="0" distB="0" distL="0" distR="0" wp14:anchorId="0028A46E" wp14:editId="5E416113">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8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BAA766" w14:textId="77777777" w:rsidR="00356D81" w:rsidRDefault="00356D81" w:rsidP="00EE6FAD"/>
    <w:p w14:paraId="25B4B7B8" w14:textId="46085816" w:rsidR="00356D81" w:rsidRDefault="00356D81" w:rsidP="00EE6FAD">
      <w:r>
        <w:t>Otrzymuje się następnie uśredniony obraz:</w:t>
      </w:r>
    </w:p>
    <w:p w14:paraId="31F2ADF5" w14:textId="77777777" w:rsidR="00356D81" w:rsidRDefault="00356D81" w:rsidP="00EE6FAD"/>
    <w:p w14:paraId="492813CA" w14:textId="1669CCC4" w:rsidR="00356D81" w:rsidRDefault="00356D81" w:rsidP="00EE6FAD">
      <w:r>
        <w:rPr>
          <w:noProof/>
          <w:lang w:eastAsia="pl-PL"/>
        </w:rPr>
        <w:lastRenderedPageBreak/>
        <w:drawing>
          <wp:inline distT="0" distB="0" distL="0" distR="0" wp14:anchorId="73E13D96" wp14:editId="37CA4D38">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8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14112" w14:textId="77777777" w:rsidR="00356D81" w:rsidRDefault="00356D81" w:rsidP="00EE6FAD"/>
    <w:p w14:paraId="362A46AD" w14:textId="7FA65F1B" w:rsidR="00356D81" w:rsidRDefault="00356D81" w:rsidP="00EE6FAD">
      <w:pPr>
        <w:pStyle w:val="ListParagraph"/>
        <w:numPr>
          <w:ilvl w:val="0"/>
          <w:numId w:val="3"/>
        </w:numPr>
      </w:pPr>
      <w:r>
        <w:t>Kolejnym krokiem jest ustawienie tresholdu, który jest dobierany automatycznie (praktyka pokazala, ze jest on najlepszy)</w:t>
      </w:r>
    </w:p>
    <w:p w14:paraId="63AF0F2A" w14:textId="77777777" w:rsidR="00356D81" w:rsidRDefault="00356D81" w:rsidP="00EE6FAD"/>
    <w:p w14:paraId="56EF18B5" w14:textId="17C8B21B" w:rsidR="00356D81" w:rsidRDefault="00356D81" w:rsidP="00EE6FAD">
      <w:r>
        <w:rPr>
          <w:noProof/>
          <w:lang w:eastAsia="pl-PL"/>
        </w:rPr>
        <w:drawing>
          <wp:inline distT="0" distB="0" distL="0" distR="0" wp14:anchorId="09657E7E" wp14:editId="17F0FB69">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8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D96E129" w14:textId="77777777" w:rsidR="00356D81" w:rsidRDefault="00356D81" w:rsidP="00EE6FAD"/>
    <w:p w14:paraId="3048BD29" w14:textId="017083E5" w:rsidR="00356D81" w:rsidRDefault="00356D81" w:rsidP="00EE6FAD">
      <w:r>
        <w:t>Otrzymujemy obraz skadajacy się jedynie z białych i czarnych pikseli:</w:t>
      </w:r>
    </w:p>
    <w:p w14:paraId="4E006D5E" w14:textId="77777777" w:rsidR="00356D81" w:rsidRDefault="00356D81" w:rsidP="00EE6FAD"/>
    <w:p w14:paraId="5480AC60" w14:textId="2CA74E38" w:rsidR="00356D81" w:rsidRDefault="00356D81" w:rsidP="00EE6FAD">
      <w:r>
        <w:rPr>
          <w:noProof/>
          <w:lang w:eastAsia="pl-PL"/>
        </w:rPr>
        <w:lastRenderedPageBreak/>
        <w:drawing>
          <wp:inline distT="0" distB="0" distL="0" distR="0" wp14:anchorId="2970875F" wp14:editId="3BE845D8">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8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8CC55F8" w14:textId="77777777" w:rsidR="00356D81" w:rsidRDefault="00356D81" w:rsidP="00EE6FAD"/>
    <w:p w14:paraId="320AF784" w14:textId="0A088E83" w:rsidR="00356D81" w:rsidRDefault="00356D81" w:rsidP="00EE6FAD">
      <w:pPr>
        <w:pStyle w:val="ListParagraph"/>
        <w:numPr>
          <w:ilvl w:val="0"/>
          <w:numId w:val="3"/>
        </w:numPr>
      </w:pPr>
      <w:r>
        <w:t>Latwo zauwazyc niedoskonalosci tej metody, wiec w celu „zalania dziur” dobiera filtr dylatacji:</w:t>
      </w:r>
    </w:p>
    <w:p w14:paraId="07ECDDBD" w14:textId="77777777" w:rsidR="00356D81" w:rsidRDefault="00356D81" w:rsidP="00EE6FAD"/>
    <w:p w14:paraId="34094B18" w14:textId="0A965073" w:rsidR="00356D81" w:rsidRDefault="00356D81" w:rsidP="00EE6FAD">
      <w:r>
        <w:rPr>
          <w:noProof/>
          <w:lang w:eastAsia="pl-PL"/>
        </w:rPr>
        <w:drawing>
          <wp:inline distT="0" distB="0" distL="0" distR="0" wp14:anchorId="4398F570" wp14:editId="6E1AF54E">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8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B41A46E" w14:textId="77777777" w:rsidR="00356D81" w:rsidRDefault="00356D81" w:rsidP="00EE6FAD"/>
    <w:p w14:paraId="404DC370" w14:textId="3C24F3D8" w:rsidR="00356D81" w:rsidRDefault="00356D81" w:rsidP="00EE6FAD">
      <w:r>
        <w:t>Który to polepsza obraz w tym zakresie:</w:t>
      </w:r>
    </w:p>
    <w:p w14:paraId="71B2749E" w14:textId="77777777" w:rsidR="00356D81" w:rsidRDefault="00356D81" w:rsidP="00EE6FAD"/>
    <w:p w14:paraId="6630D74A" w14:textId="7AC01ADB" w:rsidR="00356D81" w:rsidRDefault="00356D81" w:rsidP="00EE6FAD">
      <w:r>
        <w:t>Przed:</w:t>
      </w:r>
    </w:p>
    <w:p w14:paraId="29D71A9E" w14:textId="77777777" w:rsidR="00356D81" w:rsidRDefault="00356D81" w:rsidP="00EE6FAD"/>
    <w:p w14:paraId="70AB7424" w14:textId="416E3344" w:rsidR="00356D81" w:rsidRDefault="00356D81" w:rsidP="00EE6FAD">
      <w:r>
        <w:rPr>
          <w:noProof/>
          <w:lang w:eastAsia="pl-PL"/>
        </w:rPr>
        <w:lastRenderedPageBreak/>
        <w:drawing>
          <wp:inline distT="0" distB="0" distL="0" distR="0" wp14:anchorId="3BB1A1E1" wp14:editId="02E6F786">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8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DBDE40E" w14:textId="77777777" w:rsidR="00356D81" w:rsidRDefault="00356D81" w:rsidP="00EE6FAD"/>
    <w:p w14:paraId="38E2C760" w14:textId="0E39314E" w:rsidR="00356D81" w:rsidRDefault="00356D81" w:rsidP="00EE6FAD">
      <w:r>
        <w:t>Po:</w:t>
      </w:r>
    </w:p>
    <w:p w14:paraId="6F0782FE" w14:textId="77777777" w:rsidR="00356D81" w:rsidRDefault="00356D81" w:rsidP="00EE6FAD"/>
    <w:p w14:paraId="43252785" w14:textId="142625BF" w:rsidR="00356D81" w:rsidRDefault="00356D81" w:rsidP="00EE6FAD">
      <w:r>
        <w:rPr>
          <w:noProof/>
          <w:lang w:eastAsia="pl-PL"/>
        </w:rPr>
        <w:drawing>
          <wp:inline distT="0" distB="0" distL="0" distR="0" wp14:anchorId="1682D686" wp14:editId="7020B967">
            <wp:extent cx="5270500" cy="3294380"/>
            <wp:effectExtent l="0" t="0" r="1270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8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2759C01" w14:textId="77777777" w:rsidR="00356D81" w:rsidRDefault="00356D81" w:rsidP="00EE6FAD"/>
    <w:p w14:paraId="64EEA84E" w14:textId="3120DBB8" w:rsidR="00356D81" w:rsidRDefault="00356D81" w:rsidP="00EE6FAD">
      <w:pPr>
        <w:pStyle w:val="ListParagraph"/>
        <w:numPr>
          <w:ilvl w:val="0"/>
          <w:numId w:val="3"/>
        </w:numPr>
      </w:pPr>
      <w:r>
        <w:t xml:space="preserve">W celu wyznaczenia powierzchni jaka zajmują kosci w tym obrazie </w:t>
      </w:r>
      <w:r w:rsidR="005959DB">
        <w:t>dobiera funkcje Volume Fraction z wtyczk BoneJ, która liczy ilość białych pikseli w obrazie, a także stosunek białych do calosci.</w:t>
      </w:r>
    </w:p>
    <w:p w14:paraId="77796919" w14:textId="77777777" w:rsidR="005959DB" w:rsidRDefault="005959DB" w:rsidP="00EE6FAD"/>
    <w:p w14:paraId="3AACC6BA" w14:textId="5DC8DD9A" w:rsidR="005959DB" w:rsidRDefault="005959DB" w:rsidP="00EE6FAD">
      <w:r>
        <w:rPr>
          <w:noProof/>
          <w:lang w:eastAsia="pl-PL"/>
        </w:rPr>
        <w:lastRenderedPageBreak/>
        <w:drawing>
          <wp:inline distT="0" distB="0" distL="0" distR="0" wp14:anchorId="7DEA355B" wp14:editId="1B91418C">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8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9C61856" w14:textId="77777777" w:rsidR="005959DB" w:rsidRDefault="005959DB" w:rsidP="00EE6FAD"/>
    <w:p w14:paraId="3FA0A3B0" w14:textId="4DE7621F" w:rsidR="005959DB" w:rsidRDefault="005959DB" w:rsidP="00EE6FAD">
      <w:r>
        <w:t>Volume Fraction jest dostępne w dwóch opcjach: Voxel i Surface, pomiary wykonano dla obydwu, a następnie wyciagnieto z nich srednia:</w:t>
      </w:r>
    </w:p>
    <w:p w14:paraId="74DFEF2C" w14:textId="77777777" w:rsidR="005959DB" w:rsidRDefault="005959DB" w:rsidP="00EE6FAD"/>
    <w:p w14:paraId="40AC11E8" w14:textId="0D7ABECA" w:rsidR="005959DB" w:rsidRDefault="005959DB" w:rsidP="00EE6FAD">
      <w:r>
        <w:rPr>
          <w:noProof/>
          <w:lang w:eastAsia="pl-PL"/>
        </w:rPr>
        <w:drawing>
          <wp:inline distT="0" distB="0" distL="0" distR="0" wp14:anchorId="38F5F5A5" wp14:editId="6BC08CF4">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8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EC69EB" w14:textId="77777777" w:rsidR="005959DB" w:rsidRDefault="005959DB" w:rsidP="00EE6FAD"/>
    <w:p w14:paraId="0CA85130" w14:textId="093BE3EA" w:rsidR="005959DB" w:rsidRDefault="005959DB" w:rsidP="00EE6FAD">
      <w:r>
        <w:rPr>
          <w:noProof/>
          <w:lang w:eastAsia="pl-PL"/>
        </w:rPr>
        <w:lastRenderedPageBreak/>
        <w:drawing>
          <wp:inline distT="0" distB="0" distL="0" distR="0" wp14:anchorId="59A343A6" wp14:editId="5B886B1F">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9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B82763B" w14:textId="77777777" w:rsidR="005959DB" w:rsidRDefault="005959DB" w:rsidP="00EE6FAD"/>
    <w:p w14:paraId="76FE7379" w14:textId="26A8437A" w:rsidR="005959DB" w:rsidRDefault="005959DB" w:rsidP="00EE6FAD">
      <w:r>
        <w:rPr>
          <w:noProof/>
          <w:lang w:eastAsia="pl-PL"/>
        </w:rPr>
        <w:drawing>
          <wp:inline distT="0" distB="0" distL="0" distR="0" wp14:anchorId="20315C9D" wp14:editId="7E044425">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9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4B73096" w14:textId="77777777" w:rsidR="005959DB" w:rsidRDefault="005959DB" w:rsidP="00EE6FAD"/>
    <w:p w14:paraId="066B35F6" w14:textId="0B7DDBD8" w:rsidR="005959DB" w:rsidRDefault="005959DB" w:rsidP="00EE6FAD">
      <w:r>
        <w:t xml:space="preserve">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w:t>
      </w:r>
      <w:r w:rsidR="00CD7F3F">
        <w:t>niezadowalające.</w:t>
      </w:r>
    </w:p>
    <w:p w14:paraId="5A01DC8E" w14:textId="77777777" w:rsidR="005959DB" w:rsidRDefault="005959DB" w:rsidP="00EE6FAD"/>
    <w:p w14:paraId="02CFA8C3" w14:textId="0E1B3CDB" w:rsidR="005959DB" w:rsidRDefault="005959DB" w:rsidP="00EE6FAD">
      <w:r>
        <w:rPr>
          <w:noProof/>
          <w:lang w:eastAsia="pl-PL"/>
        </w:rPr>
        <w:lastRenderedPageBreak/>
        <w:drawing>
          <wp:inline distT="0" distB="0" distL="0" distR="0" wp14:anchorId="45FA45A5" wp14:editId="047B39F6">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9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667B253" w14:textId="77777777" w:rsidR="00CD7F3F" w:rsidRDefault="00CD7F3F" w:rsidP="00EE6FAD"/>
    <w:p w14:paraId="03311796" w14:textId="1894DF1D" w:rsidR="00CD7F3F" w:rsidRDefault="00CD7F3F" w:rsidP="00EE6FAD">
      <w:r>
        <w:rPr>
          <w:noProof/>
          <w:lang w:eastAsia="pl-PL"/>
        </w:rPr>
        <w:drawing>
          <wp:inline distT="0" distB="0" distL="0" distR="0" wp14:anchorId="22402AA9" wp14:editId="51A0797B">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9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461344F" w14:textId="77777777" w:rsidR="00CD7F3F" w:rsidRDefault="00CD7F3F" w:rsidP="00EE6FAD"/>
    <w:p w14:paraId="70207F42" w14:textId="1BEB966E" w:rsidR="00CD7F3F" w:rsidRDefault="00CD7F3F" w:rsidP="00EE6FAD">
      <w:r>
        <w:rPr>
          <w:noProof/>
          <w:lang w:eastAsia="pl-PL"/>
        </w:rPr>
        <w:lastRenderedPageBreak/>
        <w:drawing>
          <wp:inline distT="0" distB="0" distL="0" distR="0" wp14:anchorId="37F6B874" wp14:editId="3DA02C98">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9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4DBA261" w14:textId="77777777" w:rsidR="00CD7F3F" w:rsidRDefault="00CD7F3F" w:rsidP="00EE6FAD"/>
    <w:p w14:paraId="38F130F1" w14:textId="52B2434A" w:rsidR="00CD7F3F" w:rsidRDefault="00CD7F3F" w:rsidP="00EE6FAD">
      <w:r>
        <w:rPr>
          <w:noProof/>
          <w:lang w:eastAsia="pl-PL"/>
        </w:rPr>
        <w:drawing>
          <wp:inline distT="0" distB="0" distL="0" distR="0" wp14:anchorId="1BCC4C25" wp14:editId="0544A62E">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5A7EE81" w14:textId="77777777" w:rsidR="00CD7F3F" w:rsidRDefault="00CD7F3F" w:rsidP="00EE6FAD"/>
    <w:p w14:paraId="0675A2C2" w14:textId="75F1010B" w:rsidR="00CD7F3F" w:rsidRDefault="00CD7F3F" w:rsidP="00EE6FAD">
      <w:r>
        <w:rPr>
          <w:noProof/>
          <w:lang w:eastAsia="pl-PL"/>
        </w:rPr>
        <w:lastRenderedPageBreak/>
        <w:drawing>
          <wp:inline distT="0" distB="0" distL="0" distR="0" wp14:anchorId="39C1EDD8" wp14:editId="4117AD97">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9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F0A9C5A" w14:textId="77777777" w:rsidR="00093119" w:rsidRDefault="00093119" w:rsidP="00EE6FAD"/>
    <w:p w14:paraId="051D0D54" w14:textId="120FEDE1" w:rsidR="00093119" w:rsidRDefault="00093119" w:rsidP="00EE6FAD">
      <w:r>
        <w:t xml:space="preserve">Po takiej obróbce każdej kostki otrzymano dane, które </w:t>
      </w:r>
      <w:r w:rsidR="00CA126D">
        <w:t>przedstawiają zaleznosc sily</w:t>
      </w:r>
      <w:r w:rsidR="00606D3F">
        <w:t>, w N</w:t>
      </w:r>
      <w:r w:rsidR="00CA126D">
        <w:t xml:space="preserve"> od odkształcenia, wyrażonego w mm. Jest to pierwszy krok do wyznaczenia modulu Younga, a następnie innych stalych niezbędnych do zbadania wszelkich właściwości materialu.</w:t>
      </w:r>
    </w:p>
    <w:p w14:paraId="5AAE0EC6" w14:textId="77777777" w:rsidR="00CA126D" w:rsidRDefault="00CA126D" w:rsidP="00EE6FAD"/>
    <w:p w14:paraId="6279B6E4" w14:textId="6FBC1FC4" w:rsidR="00CA126D" w:rsidRDefault="00CA126D" w:rsidP="00EE6FAD">
      <w:r>
        <w:t xml:space="preserve">Plik, który otrzymano miał rozszerzenie mtr i opisano numerem odpowiednim dla danej kostki i kierunku, otwierano go przy pomocy notatnika. </w:t>
      </w:r>
    </w:p>
    <w:p w14:paraId="6936A09A" w14:textId="5EA11039" w:rsidR="00CA126D" w:rsidRDefault="00CA126D" w:rsidP="00EE6FAD">
      <w:r>
        <w:t xml:space="preserve">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w:t>
      </w:r>
      <w:r w:rsidR="00884121">
        <w:t>szybkość – ostatnie 4 niezmienne dla wszystkich kostek.</w:t>
      </w:r>
    </w:p>
    <w:p w14:paraId="020216EA" w14:textId="77777777" w:rsidR="00884121" w:rsidRDefault="00884121" w:rsidP="00EE6FAD"/>
    <w:p w14:paraId="5879BB37" w14:textId="6E02420C" w:rsidR="00884121" w:rsidRDefault="00884121" w:rsidP="00EE6FAD">
      <w:r>
        <w:rPr>
          <w:noProof/>
          <w:lang w:eastAsia="pl-PL"/>
        </w:rPr>
        <w:lastRenderedPageBreak/>
        <w:drawing>
          <wp:inline distT="0" distB="0" distL="0" distR="0" wp14:anchorId="67ACAE48" wp14:editId="020E849C">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9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A991AAB" w14:textId="77777777" w:rsidR="00884121" w:rsidRDefault="00884121" w:rsidP="00EE6FAD"/>
    <w:p w14:paraId="4533436A" w14:textId="1069F91D" w:rsidR="00CA126D" w:rsidRDefault="00884121" w:rsidP="00EE6FAD">
      <w:r>
        <w:t xml:space="preserve">Posiadajac tak duza ilość punktów pomiarowych moglo by się okazac, ze nie wszystkie punkty sa niezbędne do wykonania kolejnego kroku, ze względu na geste próbkowanie. </w:t>
      </w:r>
    </w:p>
    <w:p w14:paraId="4C869996" w14:textId="77777777" w:rsidR="00884121" w:rsidRDefault="00884121" w:rsidP="00EE6FAD"/>
    <w:p w14:paraId="62BEF757" w14:textId="32383DB8" w:rsidR="00884121" w:rsidRDefault="00884121" w:rsidP="00EE6FAD">
      <w:r>
        <w:t>Stworzono wiec program w Pythonie, który obrabia plik w ten sposób</w:t>
      </w:r>
      <w:r w:rsidR="00CF5D94">
        <w:t>, ze usuwa caly wiersz jednego</w:t>
      </w:r>
      <w:r>
        <w:t xml:space="preserve"> punktu pomiarowego, który jest taki sam jak poprzedni w kolumnie </w:t>
      </w:r>
      <w:r w:rsidR="004D126D">
        <w:t xml:space="preserve">2 – elongation (odkształcenie), jest to usprawiedliwione faktem, ze te same wartości odkształcenia wlasnie nie dadza efektywnych rezultatow, po wykonaniu zaleznosci </w:t>
      </w:r>
      <w:r w:rsidR="002E1F71">
        <w:t xml:space="preserve">nacisku od stosunku odkształcenia od początkowej dlugosci. </w:t>
      </w:r>
    </w:p>
    <w:p w14:paraId="2B9E2135" w14:textId="77777777" w:rsidR="002E1F71" w:rsidRDefault="002E1F71" w:rsidP="00EE6FAD"/>
    <w:p w14:paraId="229E8567" w14:textId="3E638E8A" w:rsidR="002E1F71" w:rsidRDefault="002E1F71" w:rsidP="00EE6FAD">
      <w:r>
        <w:t xml:space="preserve">Dzieki temu zabiegowi dane zmniejszyly się z 5 tysiecy do 500, a nachylenia, które to sa najważniejsze w całej procedurze nie zmienily się. </w:t>
      </w:r>
    </w:p>
    <w:p w14:paraId="5223B1A9" w14:textId="77777777" w:rsidR="002E1F71" w:rsidRDefault="002E1F71" w:rsidP="00EE6FAD"/>
    <w:p w14:paraId="0C601E6D" w14:textId="1D638AC9" w:rsidR="002E1F71" w:rsidRDefault="002E1F71" w:rsidP="00EE6FAD">
      <w:r>
        <w:t>Fragment kodu programu:</w:t>
      </w:r>
    </w:p>
    <w:p w14:paraId="5E7BEA5A" w14:textId="77777777" w:rsidR="002E1F71" w:rsidRDefault="002E1F71" w:rsidP="00EE6FAD"/>
    <w:p w14:paraId="6D368CBF" w14:textId="77777777" w:rsidR="002E1F71" w:rsidRPr="002E1F71" w:rsidRDefault="002E1F71" w:rsidP="00EE6FAD">
      <w:pPr>
        <w:rPr>
          <w:rStyle w:val="BookTitle"/>
        </w:rPr>
      </w:pPr>
    </w:p>
    <w:p w14:paraId="60C2749E" w14:textId="77777777" w:rsidR="002E1F71" w:rsidRPr="002E1F71" w:rsidRDefault="002E1F71" w:rsidP="00EE6FAD">
      <w:pPr>
        <w:pStyle w:val="ListParagraph"/>
        <w:rPr>
          <w:rStyle w:val="BookTitle"/>
        </w:rPr>
      </w:pPr>
      <w:r w:rsidRPr="002E1F71">
        <w:rPr>
          <w:rStyle w:val="BookTitle"/>
        </w:rPr>
        <w:t xml:space="preserve">        label = Label(entry, text='Column to check')</w:t>
      </w:r>
    </w:p>
    <w:p w14:paraId="1F00CDB5" w14:textId="77777777" w:rsidR="002E1F71" w:rsidRPr="002E1F71" w:rsidRDefault="002E1F71" w:rsidP="00EE6FAD">
      <w:pPr>
        <w:pStyle w:val="ListParagraph"/>
        <w:rPr>
          <w:rStyle w:val="BookTitle"/>
        </w:rPr>
      </w:pPr>
    </w:p>
    <w:p w14:paraId="7CE05957" w14:textId="77777777" w:rsidR="002E1F71" w:rsidRPr="002E1F71" w:rsidRDefault="002E1F71" w:rsidP="00EE6FAD">
      <w:pPr>
        <w:pStyle w:val="ListParagraph"/>
        <w:rPr>
          <w:rStyle w:val="BookTitle"/>
        </w:rPr>
      </w:pPr>
      <w:r w:rsidRPr="002E1F71">
        <w:rPr>
          <w:rStyle w:val="BookTitle"/>
        </w:rPr>
        <w:t xml:space="preserve">        label.grid(row=0, column=0)</w:t>
      </w:r>
    </w:p>
    <w:p w14:paraId="45D04E79" w14:textId="77777777" w:rsidR="002E1F71" w:rsidRPr="002E1F71" w:rsidRDefault="002E1F71" w:rsidP="00EE6FAD">
      <w:pPr>
        <w:pStyle w:val="ListParagraph"/>
        <w:rPr>
          <w:rStyle w:val="BookTitle"/>
        </w:rPr>
      </w:pPr>
    </w:p>
    <w:p w14:paraId="635F5923" w14:textId="77777777" w:rsidR="002E1F71" w:rsidRPr="002E1F71" w:rsidRDefault="002E1F71" w:rsidP="00EE6FAD">
      <w:pPr>
        <w:pStyle w:val="ListParagraph"/>
        <w:rPr>
          <w:rStyle w:val="BookTitle"/>
        </w:rPr>
      </w:pPr>
    </w:p>
    <w:p w14:paraId="5BEB841B" w14:textId="77777777" w:rsidR="002E1F71" w:rsidRPr="002E1F71" w:rsidRDefault="002E1F71" w:rsidP="00EE6FAD">
      <w:pPr>
        <w:pStyle w:val="ListParagraph"/>
        <w:rPr>
          <w:rStyle w:val="BookTitle"/>
        </w:rPr>
      </w:pPr>
    </w:p>
    <w:p w14:paraId="7537EB54" w14:textId="77777777" w:rsidR="002E1F71" w:rsidRPr="002E1F71" w:rsidRDefault="002E1F71" w:rsidP="00EE6FAD">
      <w:pPr>
        <w:pStyle w:val="ListParagraph"/>
        <w:rPr>
          <w:rStyle w:val="BookTitle"/>
        </w:rPr>
      </w:pPr>
      <w:r w:rsidRPr="002E1F71">
        <w:rPr>
          <w:rStyle w:val="BookTitle"/>
        </w:rPr>
        <w:t xml:space="preserve">        self.column = Entry(entry, width=3, state=DISABLED, justify='center')</w:t>
      </w:r>
    </w:p>
    <w:p w14:paraId="7D4BE874" w14:textId="77777777" w:rsidR="002E1F71" w:rsidRPr="002E1F71" w:rsidRDefault="002E1F71" w:rsidP="00EE6FAD">
      <w:pPr>
        <w:pStyle w:val="ListParagraph"/>
        <w:rPr>
          <w:rStyle w:val="BookTitle"/>
        </w:rPr>
      </w:pPr>
    </w:p>
    <w:p w14:paraId="64219C8E" w14:textId="77777777" w:rsidR="002E1F71" w:rsidRPr="002E1F71" w:rsidRDefault="002E1F71" w:rsidP="00EE6FAD">
      <w:pPr>
        <w:pStyle w:val="ListParagraph"/>
        <w:rPr>
          <w:rStyle w:val="BookTitle"/>
        </w:rPr>
      </w:pPr>
      <w:r w:rsidRPr="002E1F71">
        <w:rPr>
          <w:rStyle w:val="BookTitle"/>
        </w:rPr>
        <w:t xml:space="preserve">        self.column.grid(row=0, column=1, sticky=W, padx=10)</w:t>
      </w:r>
    </w:p>
    <w:p w14:paraId="787FDB82" w14:textId="77777777" w:rsidR="002E1F71" w:rsidRPr="002E1F71" w:rsidRDefault="002E1F71" w:rsidP="00EE6FAD">
      <w:pPr>
        <w:pStyle w:val="ListParagraph"/>
        <w:rPr>
          <w:rStyle w:val="BookTitle"/>
        </w:rPr>
      </w:pPr>
    </w:p>
    <w:p w14:paraId="5C1507F4" w14:textId="77777777" w:rsidR="002E1F71" w:rsidRPr="002E1F71" w:rsidRDefault="002E1F71" w:rsidP="00EE6FAD">
      <w:pPr>
        <w:pStyle w:val="ListParagraph"/>
        <w:rPr>
          <w:rStyle w:val="BookTitle"/>
        </w:rPr>
      </w:pPr>
    </w:p>
    <w:p w14:paraId="2DDF140D" w14:textId="77777777" w:rsidR="002E1F71" w:rsidRPr="002E1F71" w:rsidRDefault="002E1F71" w:rsidP="00EE6FAD">
      <w:pPr>
        <w:pStyle w:val="ListParagraph"/>
        <w:rPr>
          <w:rStyle w:val="BookTitle"/>
        </w:rPr>
      </w:pPr>
    </w:p>
    <w:p w14:paraId="62110C97" w14:textId="77777777" w:rsidR="002E1F71" w:rsidRPr="002E1F71" w:rsidRDefault="002E1F71" w:rsidP="00EE6FAD">
      <w:pPr>
        <w:pStyle w:val="ListParagraph"/>
        <w:rPr>
          <w:rStyle w:val="BookTitle"/>
        </w:rPr>
      </w:pPr>
      <w:r w:rsidRPr="002E1F71">
        <w:rPr>
          <w:rStyle w:val="BookTitle"/>
        </w:rPr>
        <w:lastRenderedPageBreak/>
        <w:t xml:space="preserve">        self.process_file = Button(self, text='Process file', command=self.process, state=DISABLED)</w:t>
      </w:r>
    </w:p>
    <w:p w14:paraId="431CDCD7" w14:textId="77777777" w:rsidR="002E1F71" w:rsidRPr="002E1F71" w:rsidRDefault="002E1F71" w:rsidP="00EE6FAD">
      <w:pPr>
        <w:pStyle w:val="ListParagraph"/>
        <w:rPr>
          <w:rStyle w:val="BookTitle"/>
        </w:rPr>
      </w:pPr>
    </w:p>
    <w:p w14:paraId="4550F1BB" w14:textId="77777777" w:rsidR="002E1F71" w:rsidRPr="002E1F71" w:rsidRDefault="002E1F71" w:rsidP="00EE6FAD">
      <w:pPr>
        <w:pStyle w:val="ListParagraph"/>
        <w:rPr>
          <w:rStyle w:val="BookTitle"/>
        </w:rPr>
      </w:pPr>
      <w:r w:rsidRPr="002E1F71">
        <w:rPr>
          <w:rStyle w:val="BookTitle"/>
        </w:rPr>
        <w:t xml:space="preserve">        self.process_file.grid(row=2, columnspan=2, sticky=W+E)</w:t>
      </w:r>
    </w:p>
    <w:p w14:paraId="4D5673AA" w14:textId="77777777" w:rsidR="002E1F71" w:rsidRPr="002E1F71" w:rsidRDefault="002E1F71" w:rsidP="00EE6FAD">
      <w:pPr>
        <w:pStyle w:val="ListParagraph"/>
        <w:rPr>
          <w:rStyle w:val="BookTitle"/>
        </w:rPr>
      </w:pPr>
    </w:p>
    <w:p w14:paraId="08A02DB5" w14:textId="77777777" w:rsidR="002E1F71" w:rsidRPr="002E1F71" w:rsidRDefault="002E1F71" w:rsidP="00EE6FAD">
      <w:pPr>
        <w:pStyle w:val="ListParagraph"/>
        <w:rPr>
          <w:rStyle w:val="BookTitle"/>
        </w:rPr>
      </w:pPr>
    </w:p>
    <w:p w14:paraId="04063048" w14:textId="77777777" w:rsidR="002E1F71" w:rsidRPr="002E1F71" w:rsidRDefault="002E1F71" w:rsidP="00EE6FAD">
      <w:pPr>
        <w:pStyle w:val="ListParagraph"/>
        <w:rPr>
          <w:rStyle w:val="BookTitle"/>
        </w:rPr>
      </w:pPr>
    </w:p>
    <w:p w14:paraId="7C76DE1E" w14:textId="77777777" w:rsidR="002E1F71" w:rsidRPr="002E1F71" w:rsidRDefault="002E1F71" w:rsidP="00EE6FAD">
      <w:pPr>
        <w:pStyle w:val="ListParagraph"/>
        <w:rPr>
          <w:rStyle w:val="BookTitle"/>
        </w:rPr>
      </w:pPr>
      <w:r w:rsidRPr="002E1F71">
        <w:rPr>
          <w:rStyle w:val="BookTitle"/>
        </w:rPr>
        <w:t xml:space="preserve">        self.progress = Progressbar(self)</w:t>
      </w:r>
    </w:p>
    <w:p w14:paraId="77342C4A" w14:textId="77777777" w:rsidR="002E1F71" w:rsidRPr="002E1F71" w:rsidRDefault="002E1F71" w:rsidP="00EE6FAD">
      <w:pPr>
        <w:pStyle w:val="ListParagraph"/>
        <w:rPr>
          <w:rStyle w:val="BookTitle"/>
        </w:rPr>
      </w:pPr>
    </w:p>
    <w:p w14:paraId="27941BC7" w14:textId="77777777" w:rsidR="002E1F71" w:rsidRPr="002E1F71" w:rsidRDefault="002E1F71" w:rsidP="00EE6FAD">
      <w:pPr>
        <w:pStyle w:val="ListParagraph"/>
        <w:rPr>
          <w:rStyle w:val="BookTitle"/>
        </w:rPr>
      </w:pPr>
      <w:r w:rsidRPr="002E1F71">
        <w:rPr>
          <w:rStyle w:val="BookTitle"/>
        </w:rPr>
        <w:t xml:space="preserve">        self.progress.grid(row=3, columnspan=2, sticky=W+E)</w:t>
      </w:r>
    </w:p>
    <w:p w14:paraId="77FA75BC" w14:textId="77777777" w:rsidR="002E1F71" w:rsidRPr="002E1F71" w:rsidRDefault="002E1F71" w:rsidP="00EE6FAD">
      <w:pPr>
        <w:pStyle w:val="ListParagraph"/>
        <w:rPr>
          <w:rStyle w:val="BookTitle"/>
        </w:rPr>
      </w:pPr>
    </w:p>
    <w:p w14:paraId="5E83A255" w14:textId="77777777" w:rsidR="002E1F71" w:rsidRPr="002E1F71" w:rsidRDefault="002E1F71" w:rsidP="00EE6FAD">
      <w:pPr>
        <w:pStyle w:val="ListParagraph"/>
        <w:rPr>
          <w:rStyle w:val="BookTitle"/>
        </w:rPr>
      </w:pPr>
    </w:p>
    <w:p w14:paraId="7AF78C97" w14:textId="77777777" w:rsidR="002E1F71" w:rsidRPr="002E1F71" w:rsidRDefault="002E1F71" w:rsidP="00EE6FAD">
      <w:pPr>
        <w:pStyle w:val="ListParagraph"/>
        <w:rPr>
          <w:rStyle w:val="BookTitle"/>
        </w:rPr>
      </w:pPr>
    </w:p>
    <w:p w14:paraId="05D96469" w14:textId="77777777" w:rsidR="002E1F71" w:rsidRPr="002E1F71" w:rsidRDefault="002E1F71" w:rsidP="00EE6FAD">
      <w:pPr>
        <w:pStyle w:val="ListParagraph"/>
        <w:rPr>
          <w:rStyle w:val="BookTitle"/>
        </w:rPr>
      </w:pPr>
      <w:r w:rsidRPr="002E1F71">
        <w:rPr>
          <w:rStyle w:val="BookTitle"/>
        </w:rPr>
        <w:t xml:space="preserve">        self.pack(fill=BOTH, expand=True, padx=20, pady=20, anchor='c')</w:t>
      </w:r>
    </w:p>
    <w:p w14:paraId="7FEDC4D1" w14:textId="77777777" w:rsidR="002E1F71" w:rsidRPr="002E1F71" w:rsidRDefault="002E1F71" w:rsidP="00EE6FAD">
      <w:pPr>
        <w:pStyle w:val="ListParagraph"/>
        <w:rPr>
          <w:rStyle w:val="BookTitle"/>
        </w:rPr>
      </w:pPr>
    </w:p>
    <w:p w14:paraId="5FA47A5D" w14:textId="77777777" w:rsidR="002E1F71" w:rsidRPr="002E1F71" w:rsidRDefault="002E1F71" w:rsidP="00EE6FAD">
      <w:pPr>
        <w:pStyle w:val="ListParagraph"/>
        <w:rPr>
          <w:rStyle w:val="BookTitle"/>
        </w:rPr>
      </w:pPr>
    </w:p>
    <w:p w14:paraId="43F7261D" w14:textId="77777777" w:rsidR="002E1F71" w:rsidRPr="002E1F71" w:rsidRDefault="002E1F71" w:rsidP="00EE6FAD">
      <w:pPr>
        <w:pStyle w:val="ListParagraph"/>
        <w:rPr>
          <w:rStyle w:val="BookTitle"/>
        </w:rPr>
      </w:pPr>
    </w:p>
    <w:p w14:paraId="7B7E08B0" w14:textId="77777777" w:rsidR="002E1F71" w:rsidRPr="002E1F71" w:rsidRDefault="002E1F71" w:rsidP="00EE6FAD">
      <w:pPr>
        <w:pStyle w:val="ListParagraph"/>
        <w:rPr>
          <w:rStyle w:val="BookTitle"/>
        </w:rPr>
      </w:pPr>
      <w:r w:rsidRPr="002E1F71">
        <w:rPr>
          <w:rStyle w:val="BookTitle"/>
        </w:rPr>
        <w:t xml:space="preserve">    def open(self):</w:t>
      </w:r>
    </w:p>
    <w:p w14:paraId="2D204631" w14:textId="77777777" w:rsidR="002E1F71" w:rsidRPr="002E1F71" w:rsidRDefault="002E1F71" w:rsidP="00EE6FAD">
      <w:pPr>
        <w:pStyle w:val="ListParagraph"/>
        <w:rPr>
          <w:rStyle w:val="BookTitle"/>
        </w:rPr>
      </w:pPr>
    </w:p>
    <w:p w14:paraId="4A31A230" w14:textId="77777777" w:rsidR="002E1F71" w:rsidRPr="002E1F71" w:rsidRDefault="002E1F71" w:rsidP="00EE6FAD">
      <w:pPr>
        <w:pStyle w:val="ListParagraph"/>
        <w:rPr>
          <w:rStyle w:val="BookTitle"/>
        </w:rPr>
      </w:pPr>
      <w:r w:rsidRPr="002E1F71">
        <w:rPr>
          <w:rStyle w:val="BookTitle"/>
        </w:rPr>
        <w:t xml:space="preserve">        try:</w:t>
      </w:r>
    </w:p>
    <w:p w14:paraId="6D27E3DA" w14:textId="77777777" w:rsidR="002E1F71" w:rsidRPr="002E1F71" w:rsidRDefault="002E1F71" w:rsidP="00EE6FAD">
      <w:pPr>
        <w:pStyle w:val="ListParagraph"/>
        <w:rPr>
          <w:rStyle w:val="BookTitle"/>
        </w:rPr>
      </w:pPr>
    </w:p>
    <w:p w14:paraId="2E5D08EC" w14:textId="77777777" w:rsidR="002E1F71" w:rsidRPr="002E1F71" w:rsidRDefault="002E1F71" w:rsidP="00EE6FAD">
      <w:pPr>
        <w:pStyle w:val="ListParagraph"/>
        <w:rPr>
          <w:rStyle w:val="BookTitle"/>
        </w:rPr>
      </w:pPr>
      <w:r w:rsidRPr="002E1F71">
        <w:rPr>
          <w:rStyle w:val="BookTitle"/>
        </w:rPr>
        <w:t xml:space="preserve">            filename = askopenfilename()</w:t>
      </w:r>
    </w:p>
    <w:p w14:paraId="422C20C6" w14:textId="77777777" w:rsidR="002E1F71" w:rsidRPr="002E1F71" w:rsidRDefault="002E1F71" w:rsidP="00EE6FAD">
      <w:pPr>
        <w:pStyle w:val="ListParagraph"/>
        <w:rPr>
          <w:rStyle w:val="BookTitle"/>
        </w:rPr>
      </w:pPr>
    </w:p>
    <w:p w14:paraId="31F21A02" w14:textId="77777777" w:rsidR="002E1F71" w:rsidRPr="002E1F71" w:rsidRDefault="002E1F71" w:rsidP="00EE6FAD">
      <w:pPr>
        <w:pStyle w:val="ListParagraph"/>
        <w:rPr>
          <w:rStyle w:val="BookTitle"/>
        </w:rPr>
      </w:pPr>
      <w:r w:rsidRPr="002E1F71">
        <w:rPr>
          <w:rStyle w:val="BookTitle"/>
        </w:rPr>
        <w:t xml:space="preserve">            with open(filename) as file:</w:t>
      </w:r>
    </w:p>
    <w:p w14:paraId="2FDC7C8B" w14:textId="77777777" w:rsidR="002E1F71" w:rsidRPr="002E1F71" w:rsidRDefault="002E1F71" w:rsidP="00EE6FAD">
      <w:pPr>
        <w:pStyle w:val="ListParagraph"/>
        <w:rPr>
          <w:rStyle w:val="BookTitle"/>
        </w:rPr>
      </w:pPr>
    </w:p>
    <w:p w14:paraId="38A2B4B7" w14:textId="77777777" w:rsidR="002E1F71" w:rsidRPr="002E1F71" w:rsidRDefault="002E1F71" w:rsidP="00EE6FAD">
      <w:pPr>
        <w:pStyle w:val="ListParagraph"/>
        <w:rPr>
          <w:rStyle w:val="BookTitle"/>
        </w:rPr>
      </w:pPr>
      <w:r w:rsidRPr="002E1F71">
        <w:rPr>
          <w:rStyle w:val="BookTitle"/>
        </w:rPr>
        <w:t xml:space="preserve">                for line in file:</w:t>
      </w:r>
    </w:p>
    <w:p w14:paraId="54FBB09D" w14:textId="77777777" w:rsidR="002E1F71" w:rsidRPr="002E1F71" w:rsidRDefault="002E1F71" w:rsidP="00EE6FAD">
      <w:pPr>
        <w:pStyle w:val="ListParagraph"/>
        <w:rPr>
          <w:rStyle w:val="BookTitle"/>
        </w:rPr>
      </w:pPr>
    </w:p>
    <w:p w14:paraId="56B35299" w14:textId="77777777" w:rsidR="002E1F71" w:rsidRPr="002E1F71" w:rsidRDefault="002E1F71" w:rsidP="00EE6FAD">
      <w:pPr>
        <w:pStyle w:val="ListParagraph"/>
        <w:rPr>
          <w:rStyle w:val="BookTitle"/>
        </w:rPr>
      </w:pPr>
      <w:r w:rsidRPr="002E1F71">
        <w:rPr>
          <w:rStyle w:val="BookTitle"/>
        </w:rPr>
        <w:t xml:space="preserve">                    self.original.append(line)</w:t>
      </w:r>
    </w:p>
    <w:p w14:paraId="38749013" w14:textId="77777777" w:rsidR="002E1F71" w:rsidRPr="002E1F71" w:rsidRDefault="002E1F71" w:rsidP="00EE6FAD">
      <w:pPr>
        <w:pStyle w:val="ListParagraph"/>
        <w:rPr>
          <w:rStyle w:val="BookTitle"/>
        </w:rPr>
      </w:pPr>
    </w:p>
    <w:p w14:paraId="6AC7F03B" w14:textId="77777777" w:rsidR="002E1F71" w:rsidRPr="002E1F71" w:rsidRDefault="002E1F71" w:rsidP="00EE6FAD">
      <w:pPr>
        <w:pStyle w:val="ListParagraph"/>
        <w:rPr>
          <w:rStyle w:val="BookTitle"/>
        </w:rPr>
      </w:pPr>
      <w:r w:rsidRPr="002E1F71">
        <w:rPr>
          <w:rStyle w:val="BookTitle"/>
        </w:rPr>
        <w:t xml:space="preserve">                self.process_file['state'] = 'enabled'</w:t>
      </w:r>
    </w:p>
    <w:p w14:paraId="135804A4" w14:textId="77777777" w:rsidR="002E1F71" w:rsidRPr="002E1F71" w:rsidRDefault="002E1F71" w:rsidP="00EE6FAD">
      <w:pPr>
        <w:pStyle w:val="ListParagraph"/>
        <w:rPr>
          <w:rStyle w:val="BookTitle"/>
        </w:rPr>
      </w:pPr>
    </w:p>
    <w:p w14:paraId="32B6CF23" w14:textId="77777777" w:rsidR="002E1F71" w:rsidRPr="002E1F71" w:rsidRDefault="002E1F71" w:rsidP="00EE6FAD">
      <w:pPr>
        <w:pStyle w:val="ListParagraph"/>
        <w:rPr>
          <w:rStyle w:val="BookTitle"/>
        </w:rPr>
      </w:pPr>
      <w:r w:rsidRPr="002E1F71">
        <w:rPr>
          <w:rStyle w:val="BookTitle"/>
        </w:rPr>
        <w:t xml:space="preserve">                self.column['state'] = 'enabled'</w:t>
      </w:r>
    </w:p>
    <w:p w14:paraId="2A35371A" w14:textId="77777777" w:rsidR="002E1F71" w:rsidRPr="002E1F71" w:rsidRDefault="002E1F71" w:rsidP="00EE6FAD">
      <w:pPr>
        <w:pStyle w:val="ListParagraph"/>
        <w:rPr>
          <w:rStyle w:val="BookTitle"/>
        </w:rPr>
      </w:pPr>
    </w:p>
    <w:p w14:paraId="568F9B90" w14:textId="77777777" w:rsidR="002E1F71" w:rsidRPr="002E1F71" w:rsidRDefault="002E1F71" w:rsidP="00EE6FAD">
      <w:pPr>
        <w:pStyle w:val="ListParagraph"/>
        <w:rPr>
          <w:rStyle w:val="BookTitle"/>
        </w:rPr>
      </w:pPr>
      <w:r w:rsidRPr="002E1F71">
        <w:rPr>
          <w:rStyle w:val="BookTitle"/>
        </w:rPr>
        <w:t xml:space="preserve">                self.column.insert(0, '2')</w:t>
      </w:r>
    </w:p>
    <w:p w14:paraId="5E4FC937" w14:textId="77777777" w:rsidR="002E1F71" w:rsidRPr="002E1F71" w:rsidRDefault="002E1F71" w:rsidP="00EE6FAD">
      <w:pPr>
        <w:pStyle w:val="ListParagraph"/>
        <w:rPr>
          <w:rStyle w:val="BookTitle"/>
        </w:rPr>
      </w:pPr>
    </w:p>
    <w:p w14:paraId="35E71E05" w14:textId="77777777" w:rsidR="002E1F71" w:rsidRPr="002E1F71" w:rsidRDefault="002E1F71" w:rsidP="00EE6FAD">
      <w:pPr>
        <w:pStyle w:val="ListParagraph"/>
        <w:rPr>
          <w:rStyle w:val="BookTitle"/>
        </w:rPr>
      </w:pPr>
      <w:r w:rsidRPr="002E1F71">
        <w:rPr>
          <w:rStyle w:val="BookTitle"/>
        </w:rPr>
        <w:t xml:space="preserve">        except FileNotFoundError as e:</w:t>
      </w:r>
    </w:p>
    <w:p w14:paraId="7E7773E3" w14:textId="77777777" w:rsidR="002E1F71" w:rsidRPr="002E1F71" w:rsidRDefault="002E1F71" w:rsidP="00EE6FAD">
      <w:pPr>
        <w:pStyle w:val="ListParagraph"/>
        <w:rPr>
          <w:rStyle w:val="BookTitle"/>
        </w:rPr>
      </w:pPr>
    </w:p>
    <w:p w14:paraId="47A5D602" w14:textId="77777777" w:rsidR="002E1F71" w:rsidRPr="002E1F71" w:rsidRDefault="002E1F71" w:rsidP="00EE6FAD">
      <w:pPr>
        <w:pStyle w:val="ListParagraph"/>
        <w:rPr>
          <w:rStyle w:val="BookTitle"/>
        </w:rPr>
      </w:pPr>
      <w:r w:rsidRPr="002E1F71">
        <w:rPr>
          <w:rStyle w:val="BookTitle"/>
        </w:rPr>
        <w:t xml:space="preserve">            print(e)</w:t>
      </w:r>
    </w:p>
    <w:p w14:paraId="400FDF05" w14:textId="77777777" w:rsidR="002E1F71" w:rsidRPr="002E1F71" w:rsidRDefault="002E1F71" w:rsidP="00EE6FAD">
      <w:pPr>
        <w:pStyle w:val="ListParagraph"/>
        <w:rPr>
          <w:rStyle w:val="BookTitle"/>
        </w:rPr>
      </w:pPr>
    </w:p>
    <w:p w14:paraId="3BEBA9EB" w14:textId="77777777" w:rsidR="002E1F71" w:rsidRPr="002E1F71" w:rsidRDefault="002E1F71" w:rsidP="00EE6FAD">
      <w:pPr>
        <w:pStyle w:val="ListParagraph"/>
        <w:rPr>
          <w:rStyle w:val="BookTitle"/>
        </w:rPr>
      </w:pPr>
    </w:p>
    <w:p w14:paraId="5AE273D0" w14:textId="77777777" w:rsidR="002E1F71" w:rsidRPr="002E1F71" w:rsidRDefault="002E1F71" w:rsidP="00EE6FAD">
      <w:pPr>
        <w:pStyle w:val="ListParagraph"/>
        <w:rPr>
          <w:rStyle w:val="BookTitle"/>
        </w:rPr>
      </w:pPr>
    </w:p>
    <w:p w14:paraId="3C81CB6E" w14:textId="77777777" w:rsidR="002E1F71" w:rsidRPr="002E1F71" w:rsidRDefault="002E1F71" w:rsidP="00EE6FAD">
      <w:pPr>
        <w:pStyle w:val="ListParagraph"/>
        <w:rPr>
          <w:rStyle w:val="BookTitle"/>
        </w:rPr>
      </w:pPr>
      <w:r w:rsidRPr="002E1F71">
        <w:rPr>
          <w:rStyle w:val="BookTitle"/>
        </w:rPr>
        <w:t xml:space="preserve">    def save(self):</w:t>
      </w:r>
    </w:p>
    <w:p w14:paraId="5A65FEC5" w14:textId="77777777" w:rsidR="002E1F71" w:rsidRPr="002E1F71" w:rsidRDefault="002E1F71" w:rsidP="00EE6FAD">
      <w:pPr>
        <w:pStyle w:val="ListParagraph"/>
        <w:rPr>
          <w:rStyle w:val="BookTitle"/>
        </w:rPr>
      </w:pPr>
    </w:p>
    <w:p w14:paraId="15EBB42B" w14:textId="77777777" w:rsidR="002E1F71" w:rsidRPr="002E1F71" w:rsidRDefault="002E1F71" w:rsidP="00EE6FAD">
      <w:pPr>
        <w:pStyle w:val="ListParagraph"/>
        <w:rPr>
          <w:rStyle w:val="BookTitle"/>
        </w:rPr>
      </w:pPr>
      <w:r w:rsidRPr="002E1F71">
        <w:rPr>
          <w:rStyle w:val="BookTitle"/>
        </w:rPr>
        <w:t xml:space="preserve">        filename = asksaveasfilename()</w:t>
      </w:r>
    </w:p>
    <w:p w14:paraId="0E6B9EFB" w14:textId="77777777" w:rsidR="002E1F71" w:rsidRPr="002E1F71" w:rsidRDefault="002E1F71" w:rsidP="00EE6FAD">
      <w:pPr>
        <w:pStyle w:val="ListParagraph"/>
        <w:rPr>
          <w:rStyle w:val="BookTitle"/>
        </w:rPr>
      </w:pPr>
    </w:p>
    <w:p w14:paraId="51BEAFFD" w14:textId="77777777" w:rsidR="002E1F71" w:rsidRPr="002E1F71" w:rsidRDefault="002E1F71" w:rsidP="00EE6FAD">
      <w:pPr>
        <w:pStyle w:val="ListParagraph"/>
        <w:rPr>
          <w:rStyle w:val="BookTitle"/>
        </w:rPr>
      </w:pPr>
      <w:r w:rsidRPr="002E1F71">
        <w:rPr>
          <w:rStyle w:val="BookTitle"/>
        </w:rPr>
        <w:t xml:space="preserve">        with open(filename, 'w') as file:</w:t>
      </w:r>
    </w:p>
    <w:p w14:paraId="1B726E94" w14:textId="77777777" w:rsidR="002E1F71" w:rsidRPr="002E1F71" w:rsidRDefault="002E1F71" w:rsidP="00EE6FAD">
      <w:pPr>
        <w:pStyle w:val="ListParagraph"/>
        <w:rPr>
          <w:rStyle w:val="BookTitle"/>
        </w:rPr>
      </w:pPr>
    </w:p>
    <w:p w14:paraId="1008EC4D" w14:textId="77777777" w:rsidR="002E1F71" w:rsidRPr="002E1F71" w:rsidRDefault="002E1F71" w:rsidP="00EE6FAD">
      <w:pPr>
        <w:pStyle w:val="ListParagraph"/>
        <w:rPr>
          <w:rStyle w:val="BookTitle"/>
        </w:rPr>
      </w:pPr>
      <w:r w:rsidRPr="002E1F71">
        <w:rPr>
          <w:rStyle w:val="BookTitle"/>
        </w:rPr>
        <w:t xml:space="preserve">            for line in self.processed:</w:t>
      </w:r>
    </w:p>
    <w:p w14:paraId="415DF2DB" w14:textId="77777777" w:rsidR="002E1F71" w:rsidRPr="002E1F71" w:rsidRDefault="002E1F71" w:rsidP="00EE6FAD">
      <w:pPr>
        <w:pStyle w:val="ListParagraph"/>
        <w:rPr>
          <w:rStyle w:val="BookTitle"/>
        </w:rPr>
      </w:pPr>
    </w:p>
    <w:p w14:paraId="4C3A8DD4" w14:textId="77777777" w:rsidR="002E1F71" w:rsidRPr="002E1F71" w:rsidRDefault="002E1F71" w:rsidP="00EE6FAD">
      <w:pPr>
        <w:pStyle w:val="ListParagraph"/>
        <w:rPr>
          <w:rStyle w:val="BookTitle"/>
        </w:rPr>
      </w:pPr>
      <w:r w:rsidRPr="002E1F71">
        <w:rPr>
          <w:rStyle w:val="BookTitle"/>
        </w:rPr>
        <w:t xml:space="preserve">                file.write(line)</w:t>
      </w:r>
    </w:p>
    <w:p w14:paraId="7D5FE8C9" w14:textId="77777777" w:rsidR="002E1F71" w:rsidRPr="002E1F71" w:rsidRDefault="002E1F71" w:rsidP="00EE6FAD">
      <w:pPr>
        <w:pStyle w:val="ListParagraph"/>
        <w:rPr>
          <w:rStyle w:val="BookTitle"/>
        </w:rPr>
      </w:pPr>
    </w:p>
    <w:p w14:paraId="63726100" w14:textId="77777777" w:rsidR="002E1F71" w:rsidRPr="002E1F71" w:rsidRDefault="002E1F71" w:rsidP="00EE6FAD">
      <w:pPr>
        <w:pStyle w:val="ListParagraph"/>
        <w:rPr>
          <w:rStyle w:val="BookTitle"/>
        </w:rPr>
      </w:pPr>
    </w:p>
    <w:p w14:paraId="3600321D" w14:textId="77777777" w:rsidR="002E1F71" w:rsidRPr="002E1F71" w:rsidRDefault="002E1F71" w:rsidP="00EE6FAD">
      <w:pPr>
        <w:pStyle w:val="ListParagraph"/>
        <w:rPr>
          <w:rStyle w:val="BookTitle"/>
        </w:rPr>
      </w:pPr>
    </w:p>
    <w:p w14:paraId="408F58B4" w14:textId="77777777" w:rsidR="002E1F71" w:rsidRPr="002E1F71" w:rsidRDefault="002E1F71" w:rsidP="00EE6FAD">
      <w:pPr>
        <w:pStyle w:val="ListParagraph"/>
        <w:rPr>
          <w:rStyle w:val="BookTitle"/>
        </w:rPr>
      </w:pPr>
      <w:r w:rsidRPr="002E1F71">
        <w:rPr>
          <w:rStyle w:val="BookTitle"/>
        </w:rPr>
        <w:t xml:space="preserve">    def process(self):</w:t>
      </w:r>
    </w:p>
    <w:p w14:paraId="564AC6E2" w14:textId="77777777" w:rsidR="002E1F71" w:rsidRPr="002E1F71" w:rsidRDefault="002E1F71" w:rsidP="00EE6FAD">
      <w:pPr>
        <w:pStyle w:val="ListParagraph"/>
        <w:rPr>
          <w:rStyle w:val="BookTitle"/>
        </w:rPr>
      </w:pPr>
    </w:p>
    <w:p w14:paraId="0DBCAF9C" w14:textId="77777777" w:rsidR="002E1F71" w:rsidRPr="002E1F71" w:rsidRDefault="002E1F71" w:rsidP="00EE6FAD">
      <w:pPr>
        <w:pStyle w:val="ListParagraph"/>
        <w:rPr>
          <w:rStyle w:val="BookTitle"/>
        </w:rPr>
      </w:pPr>
      <w:r w:rsidRPr="002E1F71">
        <w:rPr>
          <w:rStyle w:val="BookTitle"/>
        </w:rPr>
        <w:t xml:space="preserve">        found = set()</w:t>
      </w:r>
    </w:p>
    <w:p w14:paraId="1AA9AF8B" w14:textId="77777777" w:rsidR="002E1F71" w:rsidRPr="002E1F71" w:rsidRDefault="002E1F71" w:rsidP="00EE6FAD">
      <w:pPr>
        <w:pStyle w:val="ListParagraph"/>
        <w:rPr>
          <w:rStyle w:val="BookTitle"/>
        </w:rPr>
      </w:pPr>
    </w:p>
    <w:p w14:paraId="7AC01FFD" w14:textId="77777777" w:rsidR="002E1F71" w:rsidRPr="002E1F71" w:rsidRDefault="002E1F71" w:rsidP="00EE6FAD">
      <w:pPr>
        <w:pStyle w:val="ListParagraph"/>
        <w:rPr>
          <w:rStyle w:val="BookTitle"/>
        </w:rPr>
      </w:pPr>
      <w:r w:rsidRPr="002E1F71">
        <w:rPr>
          <w:rStyle w:val="BookTitle"/>
        </w:rPr>
        <w:t xml:space="preserve">        length = len(self.original)</w:t>
      </w:r>
    </w:p>
    <w:p w14:paraId="37982B77" w14:textId="77777777" w:rsidR="002E1F71" w:rsidRPr="002E1F71" w:rsidRDefault="002E1F71" w:rsidP="00EE6FAD">
      <w:pPr>
        <w:pStyle w:val="ListParagraph"/>
        <w:rPr>
          <w:rStyle w:val="BookTitle"/>
        </w:rPr>
      </w:pPr>
    </w:p>
    <w:p w14:paraId="63C84620" w14:textId="77777777" w:rsidR="002E1F71" w:rsidRPr="002E1F71" w:rsidRDefault="002E1F71" w:rsidP="00EE6FAD">
      <w:pPr>
        <w:pStyle w:val="ListParagraph"/>
        <w:rPr>
          <w:rStyle w:val="BookTitle"/>
        </w:rPr>
      </w:pPr>
      <w:r w:rsidRPr="002E1F71">
        <w:rPr>
          <w:rStyle w:val="BookTitle"/>
        </w:rPr>
        <w:t xml:space="preserve">        try:</w:t>
      </w:r>
    </w:p>
    <w:p w14:paraId="153727EC" w14:textId="77777777" w:rsidR="002E1F71" w:rsidRPr="002E1F71" w:rsidRDefault="002E1F71" w:rsidP="00EE6FAD">
      <w:pPr>
        <w:pStyle w:val="ListParagraph"/>
        <w:rPr>
          <w:rStyle w:val="BookTitle"/>
        </w:rPr>
      </w:pPr>
    </w:p>
    <w:p w14:paraId="00034A9A" w14:textId="77777777" w:rsidR="002E1F71" w:rsidRPr="002E1F71" w:rsidRDefault="002E1F71" w:rsidP="00EE6FAD">
      <w:pPr>
        <w:pStyle w:val="ListParagraph"/>
        <w:rPr>
          <w:rStyle w:val="BookTitle"/>
        </w:rPr>
      </w:pPr>
      <w:r w:rsidRPr="002E1F71">
        <w:rPr>
          <w:rStyle w:val="BookTitle"/>
        </w:rPr>
        <w:t xml:space="preserve">            column = int(self.column.get())-1</w:t>
      </w:r>
    </w:p>
    <w:p w14:paraId="19519C76" w14:textId="77777777" w:rsidR="002E1F71" w:rsidRPr="002E1F71" w:rsidRDefault="002E1F71" w:rsidP="00EE6FAD">
      <w:pPr>
        <w:pStyle w:val="ListParagraph"/>
        <w:rPr>
          <w:rStyle w:val="BookTitle"/>
        </w:rPr>
      </w:pPr>
    </w:p>
    <w:p w14:paraId="6AEC1C47" w14:textId="77777777" w:rsidR="002E1F71" w:rsidRPr="002E1F71" w:rsidRDefault="002E1F71" w:rsidP="00EE6FAD">
      <w:pPr>
        <w:pStyle w:val="ListParagraph"/>
        <w:rPr>
          <w:rStyle w:val="BookTitle"/>
        </w:rPr>
      </w:pPr>
      <w:r w:rsidRPr="002E1F71">
        <w:rPr>
          <w:rStyle w:val="BookTitle"/>
        </w:rPr>
        <w:t xml:space="preserve">            for line in self.original:</w:t>
      </w:r>
    </w:p>
    <w:p w14:paraId="7F05CD68" w14:textId="77777777" w:rsidR="002E1F71" w:rsidRPr="002E1F71" w:rsidRDefault="002E1F71" w:rsidP="00EE6FAD">
      <w:pPr>
        <w:pStyle w:val="ListParagraph"/>
        <w:rPr>
          <w:rStyle w:val="BookTitle"/>
        </w:rPr>
      </w:pPr>
    </w:p>
    <w:p w14:paraId="1CA60FE3" w14:textId="77777777" w:rsidR="002E1F71" w:rsidRPr="002E1F71" w:rsidRDefault="002E1F71" w:rsidP="00EE6FAD">
      <w:pPr>
        <w:pStyle w:val="ListParagraph"/>
        <w:rPr>
          <w:rStyle w:val="BookTitle"/>
        </w:rPr>
      </w:pPr>
      <w:r w:rsidRPr="002E1F71">
        <w:rPr>
          <w:rStyle w:val="BookTitle"/>
        </w:rPr>
        <w:t xml:space="preserve">                columns = line.split(',')</w:t>
      </w:r>
    </w:p>
    <w:p w14:paraId="29BC29BE" w14:textId="77777777" w:rsidR="002E1F71" w:rsidRPr="002E1F71" w:rsidRDefault="002E1F71" w:rsidP="00EE6FAD">
      <w:pPr>
        <w:pStyle w:val="ListParagraph"/>
        <w:rPr>
          <w:rStyle w:val="BookTitle"/>
        </w:rPr>
      </w:pPr>
    </w:p>
    <w:p w14:paraId="329A334B" w14:textId="77777777" w:rsidR="002E1F71" w:rsidRPr="002E1F71" w:rsidRDefault="002E1F71" w:rsidP="00EE6FAD">
      <w:pPr>
        <w:pStyle w:val="ListParagraph"/>
        <w:rPr>
          <w:rStyle w:val="BookTitle"/>
        </w:rPr>
      </w:pPr>
      <w:r w:rsidRPr="002E1F71">
        <w:rPr>
          <w:rStyle w:val="BookTitle"/>
        </w:rPr>
        <w:t xml:space="preserve">                if self.is_float(columns[0]):</w:t>
      </w:r>
    </w:p>
    <w:p w14:paraId="60AE92D8" w14:textId="77777777" w:rsidR="002E1F71" w:rsidRPr="002E1F71" w:rsidRDefault="002E1F71" w:rsidP="00EE6FAD">
      <w:pPr>
        <w:pStyle w:val="ListParagraph"/>
        <w:rPr>
          <w:rStyle w:val="BookTitle"/>
        </w:rPr>
      </w:pPr>
    </w:p>
    <w:p w14:paraId="24445711" w14:textId="77777777" w:rsidR="002E1F71" w:rsidRPr="002E1F71" w:rsidRDefault="002E1F71" w:rsidP="00EE6FAD">
      <w:pPr>
        <w:pStyle w:val="ListParagraph"/>
        <w:rPr>
          <w:rStyle w:val="BookTitle"/>
        </w:rPr>
      </w:pPr>
      <w:r w:rsidRPr="002E1F71">
        <w:rPr>
          <w:rStyle w:val="BookTitle"/>
        </w:rPr>
        <w:t xml:space="preserve">                    number = columns[column]</w:t>
      </w:r>
    </w:p>
    <w:p w14:paraId="6CCCDE8C" w14:textId="77777777" w:rsidR="002E1F71" w:rsidRPr="002E1F71" w:rsidRDefault="002E1F71" w:rsidP="00EE6FAD">
      <w:pPr>
        <w:pStyle w:val="ListParagraph"/>
        <w:rPr>
          <w:rStyle w:val="BookTitle"/>
        </w:rPr>
      </w:pPr>
    </w:p>
    <w:p w14:paraId="0A82839E" w14:textId="77777777" w:rsidR="002E1F71" w:rsidRPr="002E1F71" w:rsidRDefault="002E1F71" w:rsidP="00EE6FAD">
      <w:pPr>
        <w:pStyle w:val="ListParagraph"/>
        <w:rPr>
          <w:rStyle w:val="BookTitle"/>
        </w:rPr>
      </w:pPr>
      <w:r w:rsidRPr="002E1F71">
        <w:rPr>
          <w:rStyle w:val="BookTitle"/>
        </w:rPr>
        <w:t xml:space="preserve">                    if number not in found:</w:t>
      </w:r>
    </w:p>
    <w:p w14:paraId="4C000775" w14:textId="77777777" w:rsidR="002E1F71" w:rsidRPr="002E1F71" w:rsidRDefault="002E1F71" w:rsidP="00EE6FAD">
      <w:pPr>
        <w:pStyle w:val="ListParagraph"/>
        <w:rPr>
          <w:rStyle w:val="BookTitle"/>
        </w:rPr>
      </w:pPr>
    </w:p>
    <w:p w14:paraId="382B0326" w14:textId="77777777" w:rsidR="002E1F71" w:rsidRPr="002E1F71" w:rsidRDefault="002E1F71" w:rsidP="00EE6FAD">
      <w:pPr>
        <w:pStyle w:val="ListParagraph"/>
        <w:rPr>
          <w:rStyle w:val="BookTitle"/>
        </w:rPr>
      </w:pPr>
      <w:r w:rsidRPr="002E1F71">
        <w:rPr>
          <w:rStyle w:val="BookTitle"/>
        </w:rPr>
        <w:t xml:space="preserve">                        found.add(number)</w:t>
      </w:r>
    </w:p>
    <w:p w14:paraId="65249501" w14:textId="77777777" w:rsidR="002E1F71" w:rsidRPr="002E1F71" w:rsidRDefault="002E1F71" w:rsidP="00EE6FAD">
      <w:pPr>
        <w:pStyle w:val="ListParagraph"/>
        <w:rPr>
          <w:rStyle w:val="BookTitle"/>
        </w:rPr>
      </w:pPr>
    </w:p>
    <w:p w14:paraId="47753D27" w14:textId="77777777" w:rsidR="002E1F71" w:rsidRPr="002E1F71" w:rsidRDefault="002E1F71" w:rsidP="00EE6FAD">
      <w:pPr>
        <w:pStyle w:val="ListParagraph"/>
        <w:rPr>
          <w:rStyle w:val="BookTitle"/>
        </w:rPr>
      </w:pPr>
      <w:r w:rsidRPr="002E1F71">
        <w:rPr>
          <w:rStyle w:val="BookTitle"/>
        </w:rPr>
        <w:t xml:space="preserve">                        self.processed.append(line)</w:t>
      </w:r>
    </w:p>
    <w:p w14:paraId="77B7C952" w14:textId="77777777" w:rsidR="002E1F71" w:rsidRPr="002E1F71" w:rsidRDefault="002E1F71" w:rsidP="00EE6FAD">
      <w:pPr>
        <w:pStyle w:val="ListParagraph"/>
        <w:rPr>
          <w:rStyle w:val="BookTitle"/>
        </w:rPr>
      </w:pPr>
    </w:p>
    <w:p w14:paraId="60B34BEB" w14:textId="77777777" w:rsidR="002E1F71" w:rsidRPr="002E1F71" w:rsidRDefault="002E1F71" w:rsidP="00EE6FAD">
      <w:pPr>
        <w:pStyle w:val="ListParagraph"/>
        <w:rPr>
          <w:rStyle w:val="BookTitle"/>
        </w:rPr>
      </w:pPr>
      <w:r w:rsidRPr="002E1F71">
        <w:rPr>
          <w:rStyle w:val="BookTitle"/>
        </w:rPr>
        <w:t xml:space="preserve">                else:</w:t>
      </w:r>
    </w:p>
    <w:p w14:paraId="59745D65" w14:textId="77777777" w:rsidR="002E1F71" w:rsidRPr="002E1F71" w:rsidRDefault="002E1F71" w:rsidP="00EE6FAD">
      <w:pPr>
        <w:pStyle w:val="ListParagraph"/>
        <w:rPr>
          <w:rStyle w:val="BookTitle"/>
        </w:rPr>
      </w:pPr>
    </w:p>
    <w:p w14:paraId="602FE287" w14:textId="77777777" w:rsidR="002E1F71" w:rsidRPr="002E1F71" w:rsidRDefault="002E1F71" w:rsidP="00EE6FAD">
      <w:pPr>
        <w:pStyle w:val="ListParagraph"/>
        <w:rPr>
          <w:rStyle w:val="BookTitle"/>
        </w:rPr>
      </w:pPr>
      <w:r w:rsidRPr="002E1F71">
        <w:rPr>
          <w:rStyle w:val="BookTitle"/>
        </w:rPr>
        <w:t xml:space="preserve">                    self.processed.append(line)</w:t>
      </w:r>
    </w:p>
    <w:p w14:paraId="28123208" w14:textId="77777777" w:rsidR="002E1F71" w:rsidRPr="002E1F71" w:rsidRDefault="002E1F71" w:rsidP="00EE6FAD">
      <w:pPr>
        <w:pStyle w:val="ListParagraph"/>
        <w:rPr>
          <w:rStyle w:val="BookTitle"/>
        </w:rPr>
      </w:pPr>
    </w:p>
    <w:p w14:paraId="5D162057" w14:textId="77777777" w:rsidR="002E1F71" w:rsidRPr="002E1F71" w:rsidRDefault="002E1F71" w:rsidP="00EE6FAD">
      <w:pPr>
        <w:pStyle w:val="ListParagraph"/>
        <w:rPr>
          <w:rStyle w:val="BookTitle"/>
        </w:rPr>
      </w:pPr>
      <w:r w:rsidRPr="002E1F71">
        <w:rPr>
          <w:rStyle w:val="BookTitle"/>
        </w:rPr>
        <w:t xml:space="preserve">                self.progress.step(100/length)</w:t>
      </w:r>
    </w:p>
    <w:p w14:paraId="34E395BA" w14:textId="77777777" w:rsidR="002E1F71" w:rsidRPr="002E1F71" w:rsidRDefault="002E1F71" w:rsidP="00EE6FAD">
      <w:pPr>
        <w:pStyle w:val="ListParagraph"/>
        <w:rPr>
          <w:rStyle w:val="BookTitle"/>
        </w:rPr>
      </w:pPr>
    </w:p>
    <w:p w14:paraId="19F3DE88" w14:textId="77777777" w:rsidR="002E1F71" w:rsidRPr="002E1F71" w:rsidRDefault="002E1F71" w:rsidP="00EE6FAD">
      <w:pPr>
        <w:pStyle w:val="ListParagraph"/>
        <w:rPr>
          <w:rStyle w:val="BookTitle"/>
        </w:rPr>
      </w:pPr>
    </w:p>
    <w:p w14:paraId="3BACD8B4" w14:textId="77777777" w:rsidR="002E1F71" w:rsidRPr="002E1F71" w:rsidRDefault="002E1F71" w:rsidP="00EE6FAD">
      <w:pPr>
        <w:pStyle w:val="ListParagraph"/>
        <w:rPr>
          <w:rStyle w:val="BookTitle"/>
        </w:rPr>
      </w:pPr>
    </w:p>
    <w:p w14:paraId="71024E4D" w14:textId="77777777" w:rsidR="002E1F71" w:rsidRPr="002E1F71" w:rsidRDefault="002E1F71" w:rsidP="00EE6FAD">
      <w:pPr>
        <w:pStyle w:val="ListParagraph"/>
        <w:rPr>
          <w:rStyle w:val="BookTitle"/>
        </w:rPr>
      </w:pPr>
      <w:r w:rsidRPr="002E1F71">
        <w:rPr>
          <w:rStyle w:val="BookTitle"/>
        </w:rPr>
        <w:t xml:space="preserve">            self.save_file['state'] = 'enabled'</w:t>
      </w:r>
    </w:p>
    <w:p w14:paraId="0082C2CF" w14:textId="77777777" w:rsidR="002E1F71" w:rsidRPr="002E1F71" w:rsidRDefault="002E1F71" w:rsidP="00EE6FAD">
      <w:pPr>
        <w:pStyle w:val="ListParagraph"/>
        <w:rPr>
          <w:rStyle w:val="BookTitle"/>
        </w:rPr>
      </w:pPr>
    </w:p>
    <w:p w14:paraId="337822CB" w14:textId="77777777" w:rsidR="002E1F71" w:rsidRPr="002E1F71" w:rsidRDefault="002E1F71" w:rsidP="00EE6FAD">
      <w:pPr>
        <w:pStyle w:val="ListParagraph"/>
        <w:rPr>
          <w:rStyle w:val="BookTitle"/>
        </w:rPr>
      </w:pPr>
      <w:r w:rsidRPr="002E1F71">
        <w:rPr>
          <w:rStyle w:val="BookTitle"/>
        </w:rPr>
        <w:t xml:space="preserve">        except ValueError as e:</w:t>
      </w:r>
    </w:p>
    <w:p w14:paraId="22DB83F1" w14:textId="77777777" w:rsidR="002E1F71" w:rsidRPr="002E1F71" w:rsidRDefault="002E1F71" w:rsidP="00EE6FAD">
      <w:pPr>
        <w:pStyle w:val="ListParagraph"/>
        <w:rPr>
          <w:rStyle w:val="BookTitle"/>
        </w:rPr>
      </w:pPr>
    </w:p>
    <w:p w14:paraId="5A616A63" w14:textId="77777777" w:rsidR="002E1F71" w:rsidRDefault="002E1F71" w:rsidP="00EE6FAD">
      <w:pPr>
        <w:pStyle w:val="ListParagraph"/>
        <w:rPr>
          <w:rStyle w:val="BookTitle"/>
        </w:rPr>
      </w:pPr>
      <w:r w:rsidRPr="002E1F71">
        <w:rPr>
          <w:rStyle w:val="BookTitle"/>
        </w:rPr>
        <w:t xml:space="preserve">            print(e)</w:t>
      </w:r>
    </w:p>
    <w:p w14:paraId="46618D59" w14:textId="77777777" w:rsidR="00CF5D94" w:rsidRDefault="00CF5D94" w:rsidP="00EE6FAD">
      <w:pPr>
        <w:pStyle w:val="ListParagraph"/>
        <w:rPr>
          <w:rStyle w:val="BookTitle"/>
        </w:rPr>
      </w:pPr>
    </w:p>
    <w:p w14:paraId="27786ABF" w14:textId="77777777" w:rsidR="00CF5D94" w:rsidRDefault="00CF5D94" w:rsidP="00EE6FAD">
      <w:pPr>
        <w:pStyle w:val="ListParagraph"/>
        <w:rPr>
          <w:rStyle w:val="BookTitle"/>
        </w:rPr>
      </w:pPr>
    </w:p>
    <w:p w14:paraId="51A3EBF1" w14:textId="77777777" w:rsidR="00CF5D94" w:rsidRPr="00CF5D94" w:rsidRDefault="00CF5D94" w:rsidP="00EE6FAD">
      <w:pPr>
        <w:rPr>
          <w:rStyle w:val="BookTitle"/>
          <w:b w:val="0"/>
        </w:rPr>
      </w:pPr>
    </w:p>
    <w:p w14:paraId="663B3224" w14:textId="3D72A298" w:rsidR="002E1F71" w:rsidRDefault="00CF5D94" w:rsidP="00AF3BC6">
      <w:pPr>
        <w:rPr>
          <w:rStyle w:val="BookTitle"/>
        </w:rPr>
      </w:pPr>
      <w:r>
        <w:rPr>
          <w:rStyle w:val="BookTitle"/>
        </w:rPr>
        <w:t>Przykladowe wykresy, przed i po usunieciu zbednych, powtarzajacych się wartosci:</w:t>
      </w:r>
    </w:p>
    <w:p w14:paraId="098E918E" w14:textId="77777777" w:rsidR="00CF5D94" w:rsidRDefault="00CF5D94" w:rsidP="00EE6FAD">
      <w:pPr>
        <w:rPr>
          <w:rStyle w:val="BookTitle"/>
        </w:rPr>
      </w:pPr>
    </w:p>
    <w:p w14:paraId="71D468EC" w14:textId="7124251C" w:rsidR="00CF5D94" w:rsidRPr="00CF5D94" w:rsidRDefault="00CF5D94" w:rsidP="00EE6FAD">
      <w:pPr>
        <w:rPr>
          <w:rStyle w:val="BookTitle"/>
        </w:rPr>
      </w:pPr>
      <w:r>
        <w:rPr>
          <w:noProof/>
          <w:lang w:eastAsia="pl-PL"/>
        </w:rPr>
        <w:lastRenderedPageBreak/>
        <w:drawing>
          <wp:inline distT="0" distB="0" distL="0" distR="0" wp14:anchorId="12B089E7" wp14:editId="6D27A12A">
            <wp:extent cx="4430700" cy="263880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98">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223E61D" w14:textId="77777777" w:rsidR="002E1F71" w:rsidRDefault="002E1F71" w:rsidP="00EE6FAD">
      <w:pPr>
        <w:rPr>
          <w:rStyle w:val="BookTitle"/>
        </w:rPr>
      </w:pPr>
    </w:p>
    <w:p w14:paraId="406CC658" w14:textId="32C289C6" w:rsidR="00EE6FAD" w:rsidRDefault="00EE6FAD" w:rsidP="00EE6FAD">
      <w:pPr>
        <w:rPr>
          <w:rStyle w:val="BookTitle"/>
        </w:rPr>
      </w:pPr>
      <w:r>
        <w:rPr>
          <w:rStyle w:val="BookTitle"/>
        </w:rPr>
        <w:t>Nachylenia prostych, które otrzymuje się po wycieciu interesujacych fragmentow sa identyczne, można wiec z cala pewnoscia i slusznoscia przyjac, ze program dziala nalezycie.</w:t>
      </w:r>
    </w:p>
    <w:p w14:paraId="19B79457" w14:textId="77777777" w:rsidR="00EE6FAD" w:rsidRDefault="00EE6FAD" w:rsidP="00EE6FAD">
      <w:pPr>
        <w:rPr>
          <w:rStyle w:val="BookTitle"/>
        </w:rPr>
      </w:pPr>
    </w:p>
    <w:p w14:paraId="1B09B6BC" w14:textId="77777777" w:rsidR="001E2C95" w:rsidRDefault="001E2C95" w:rsidP="00EE6FAD">
      <w:pPr>
        <w:rPr>
          <w:rStyle w:val="BookTitle"/>
        </w:rPr>
      </w:pPr>
    </w:p>
    <w:p w14:paraId="5EB4157C" w14:textId="741B6422" w:rsidR="001E2C95" w:rsidRPr="002E1F71" w:rsidRDefault="001E2C95" w:rsidP="00EE6FAD">
      <w:pPr>
        <w:rPr>
          <w:rStyle w:val="BookTitle"/>
        </w:rPr>
      </w:pPr>
      <w:r>
        <w:rPr>
          <w:rStyle w:val="BookTitle"/>
        </w:rPr>
        <w:t>poczatkowe cykliczne sciskanie kosci ustabilizowalo kolejne nachylenia, dzieki czemu można latwo je porownac, wyznaczyc srednia i odchylenie standardowe.</w:t>
      </w:r>
    </w:p>
    <w:p w14:paraId="6EF4224A" w14:textId="77777777" w:rsidR="002E1F71" w:rsidRDefault="002E1F71" w:rsidP="00B16F56">
      <w:pPr>
        <w:rPr>
          <w:rStyle w:val="BookTitle"/>
        </w:rPr>
      </w:pPr>
    </w:p>
    <w:p w14:paraId="36197804" w14:textId="3CBE1844" w:rsidR="00B16F56" w:rsidRDefault="00B16F56" w:rsidP="00B16F56">
      <w:pPr>
        <w:rPr>
          <w:rStyle w:val="BookTitle"/>
        </w:rPr>
      </w:pPr>
      <w:r>
        <w:rPr>
          <w:rStyle w:val="BookTitle"/>
        </w:rPr>
        <w:t>PROCEDURA WYZNACZENIA MODULU YOUNGA</w:t>
      </w:r>
    </w:p>
    <w:p w14:paraId="0A1E054D" w14:textId="77777777" w:rsidR="00B16F56" w:rsidRDefault="00B16F56" w:rsidP="00B16F56">
      <w:pPr>
        <w:rPr>
          <w:rStyle w:val="BookTitle"/>
        </w:rPr>
      </w:pPr>
    </w:p>
    <w:p w14:paraId="63B5B281" w14:textId="637C94EC" w:rsidR="00B16F56" w:rsidRPr="00B16F56" w:rsidRDefault="00B16F56" w:rsidP="00B16F56">
      <w:pPr>
        <w:pStyle w:val="ListParagraph"/>
        <w:numPr>
          <w:ilvl w:val="0"/>
          <w:numId w:val="4"/>
        </w:numPr>
        <w:rPr>
          <w:rStyle w:val="BookTitle"/>
          <w:b w:val="0"/>
        </w:rPr>
      </w:pPr>
      <w:r w:rsidRPr="00B16F56">
        <w:rPr>
          <w:rStyle w:val="BookTitle"/>
          <w:b w:val="0"/>
        </w:rPr>
        <w:t>Plik rtf otwarto w notatniku.</w:t>
      </w:r>
    </w:p>
    <w:p w14:paraId="4C8DFBD8" w14:textId="28308082" w:rsidR="00B16F56" w:rsidRDefault="00B16F56" w:rsidP="00B16F56">
      <w:pPr>
        <w:pStyle w:val="ListParagraph"/>
        <w:numPr>
          <w:ilvl w:val="0"/>
          <w:numId w:val="4"/>
        </w:numPr>
        <w:rPr>
          <w:rStyle w:val="BookTitle"/>
          <w:b w:val="0"/>
        </w:rPr>
      </w:pPr>
      <w:r>
        <w:rPr>
          <w:rStyle w:val="BookTitle"/>
          <w:b w:val="0"/>
        </w:rPr>
        <w:t>Wybrano interesujace dane i przeniesiono do programu EXCEL</w:t>
      </w:r>
    </w:p>
    <w:p w14:paraId="4E40D4CC" w14:textId="1E994381" w:rsidR="00B16F56" w:rsidRDefault="00B16F56" w:rsidP="00B16F56">
      <w:pPr>
        <w:pStyle w:val="ListParagraph"/>
        <w:numPr>
          <w:ilvl w:val="0"/>
          <w:numId w:val="4"/>
        </w:numPr>
        <w:rPr>
          <w:rStyle w:val="BookTitle"/>
          <w:b w:val="0"/>
        </w:rPr>
      </w:pPr>
      <w:r>
        <w:rPr>
          <w:rStyle w:val="BookTitle"/>
          <w:b w:val="0"/>
        </w:rPr>
        <w:t>Oznaczono odpowiednie kolumny nazwami</w:t>
      </w:r>
    </w:p>
    <w:p w14:paraId="67BED25E" w14:textId="65A465A1" w:rsidR="00B16F56" w:rsidRDefault="00B16F56" w:rsidP="00B16F56">
      <w:pPr>
        <w:pStyle w:val="ListParagraph"/>
        <w:numPr>
          <w:ilvl w:val="0"/>
          <w:numId w:val="4"/>
        </w:numPr>
        <w:rPr>
          <w:rStyle w:val="BookTitle"/>
          <w:b w:val="0"/>
        </w:rPr>
      </w:pPr>
      <w:r>
        <w:rPr>
          <w:rStyle w:val="BookTitle"/>
          <w:b w:val="0"/>
        </w:rPr>
        <w:t>Wybrano kolumny: elongation oraz force</w:t>
      </w:r>
    </w:p>
    <w:p w14:paraId="78BF8028" w14:textId="01AC491D" w:rsidR="00B16F56" w:rsidRDefault="00B16F56" w:rsidP="00B16F56">
      <w:pPr>
        <w:pStyle w:val="ListParagraph"/>
        <w:numPr>
          <w:ilvl w:val="0"/>
          <w:numId w:val="4"/>
        </w:numPr>
        <w:rPr>
          <w:rStyle w:val="BookTitle"/>
          <w:b w:val="0"/>
        </w:rPr>
      </w:pPr>
      <w:r>
        <w:rPr>
          <w:rStyle w:val="BookTitle"/>
          <w:b w:val="0"/>
        </w:rPr>
        <w:t>Skorzystano z programu napisanego w pythonie, aby otrzymac mniejsza liczbe punktow pomiarowych</w:t>
      </w:r>
    </w:p>
    <w:p w14:paraId="6EDBCF4A" w14:textId="0E350ECD" w:rsidR="00B16F56" w:rsidRDefault="00B16F56" w:rsidP="00B16F56">
      <w:pPr>
        <w:pStyle w:val="ListParagraph"/>
        <w:numPr>
          <w:ilvl w:val="0"/>
          <w:numId w:val="4"/>
        </w:numPr>
        <w:rPr>
          <w:rStyle w:val="BookTitle"/>
          <w:b w:val="0"/>
        </w:rPr>
      </w:pPr>
      <w:r>
        <w:rPr>
          <w:rStyle w:val="BookTitle"/>
          <w:b w:val="0"/>
        </w:rPr>
        <w:t xml:space="preserve">kolumne elongation podzielono przez wartosc: MAXIMUM </w:t>
      </w:r>
      <w:r w:rsidR="006B7FB8">
        <w:rPr>
          <w:rStyle w:val="BookTitle"/>
          <w:b w:val="0"/>
        </w:rPr>
        <w:t>EXTENSION, w celu otrzymania</w:t>
      </w:r>
      <w:r w:rsidR="002E7199">
        <w:rPr>
          <w:rStyle w:val="BookTitle"/>
          <w:b w:val="0"/>
        </w:rPr>
        <w:t xml:space="preserve"> wartosci STRAIN – odsztalcenia (bezwymiarowego)</w:t>
      </w:r>
    </w:p>
    <w:p w14:paraId="23159655" w14:textId="75389DBD" w:rsidR="002E7199" w:rsidRDefault="002E7199" w:rsidP="00B16F56">
      <w:pPr>
        <w:pStyle w:val="ListParagraph"/>
        <w:numPr>
          <w:ilvl w:val="0"/>
          <w:numId w:val="4"/>
        </w:numPr>
        <w:rPr>
          <w:rStyle w:val="BookTitle"/>
          <w:b w:val="0"/>
        </w:rPr>
      </w:pPr>
      <w:r>
        <w:rPr>
          <w:rStyle w:val="BookTitle"/>
          <w:b w:val="0"/>
        </w:rPr>
        <w:t>kolumne force podzielono przez powierzchnie kostki, wyznaczona z volume fraction (procedura przedstawiona wczesniej). Ilosc pikseli otrzymanych z pomiarow, pomnozono przez rozdzielczosc 6,5um do potegi 2. W ten sposób otrzymano wartosc STRESS (Napiecie, wyrazona w paskalach).</w:t>
      </w:r>
    </w:p>
    <w:p w14:paraId="3C5DCAC4" w14:textId="0FD94BBA" w:rsidR="002E7199" w:rsidRDefault="002E7199" w:rsidP="00B16F56">
      <w:pPr>
        <w:pStyle w:val="ListParagraph"/>
        <w:numPr>
          <w:ilvl w:val="0"/>
          <w:numId w:val="4"/>
        </w:numPr>
        <w:rPr>
          <w:rStyle w:val="BookTitle"/>
          <w:b w:val="0"/>
        </w:rPr>
      </w:pPr>
      <w:r>
        <w:rPr>
          <w:rStyle w:val="BookTitle"/>
          <w:b w:val="0"/>
        </w:rPr>
        <w:t xml:space="preserve">Wykonano wykres zaleznosci naprezenia od odksztalcenia. </w:t>
      </w:r>
    </w:p>
    <w:p w14:paraId="1E3AE1DC" w14:textId="21006551" w:rsidR="002E7199" w:rsidRDefault="002E7199" w:rsidP="00B16F56">
      <w:pPr>
        <w:pStyle w:val="ListParagraph"/>
        <w:numPr>
          <w:ilvl w:val="0"/>
          <w:numId w:val="4"/>
        </w:numPr>
        <w:rPr>
          <w:rStyle w:val="BookTitle"/>
          <w:b w:val="0"/>
        </w:rPr>
      </w:pPr>
      <w:r>
        <w:rPr>
          <w:rStyle w:val="BookTitle"/>
          <w:b w:val="0"/>
        </w:rPr>
        <w:t>wydzielono od 3-5 nachylen, które wykazywaly jak najwieksza linearnosc oraz które nastepowaly po 8cyklowym sciskaniu przygotowawczym.</w:t>
      </w:r>
    </w:p>
    <w:p w14:paraId="4B80A32A" w14:textId="6973B9CA" w:rsidR="002E7199" w:rsidRDefault="002E7199" w:rsidP="00B16F56">
      <w:pPr>
        <w:pStyle w:val="ListParagraph"/>
        <w:numPr>
          <w:ilvl w:val="0"/>
          <w:numId w:val="4"/>
        </w:numPr>
        <w:rPr>
          <w:rStyle w:val="BookTitle"/>
          <w:b w:val="0"/>
        </w:rPr>
      </w:pPr>
      <w:r>
        <w:rPr>
          <w:rStyle w:val="BookTitle"/>
          <w:b w:val="0"/>
        </w:rPr>
        <w:t>Wyznaczono linie trendu do kazdego nachylenia.</w:t>
      </w:r>
    </w:p>
    <w:p w14:paraId="4D95087E" w14:textId="318515A9" w:rsidR="002E7199" w:rsidRDefault="002E7199" w:rsidP="00B16F56">
      <w:pPr>
        <w:pStyle w:val="ListParagraph"/>
        <w:numPr>
          <w:ilvl w:val="0"/>
          <w:numId w:val="4"/>
        </w:numPr>
        <w:rPr>
          <w:rStyle w:val="BookTitle"/>
          <w:b w:val="0"/>
        </w:rPr>
      </w:pPr>
      <w:r>
        <w:rPr>
          <w:rStyle w:val="BookTitle"/>
          <w:b w:val="0"/>
        </w:rPr>
        <w:t>Wspolczynnik przy X, to wyznaczony modul Younga (wyrazony w MPa) – tangens nachylenia kata.</w:t>
      </w:r>
    </w:p>
    <w:p w14:paraId="599CC04C" w14:textId="61CFD651" w:rsidR="002E7199" w:rsidRDefault="002E7199" w:rsidP="00B16F56">
      <w:pPr>
        <w:pStyle w:val="ListParagraph"/>
        <w:numPr>
          <w:ilvl w:val="0"/>
          <w:numId w:val="4"/>
        </w:numPr>
        <w:rPr>
          <w:rStyle w:val="BookTitle"/>
          <w:b w:val="0"/>
        </w:rPr>
      </w:pPr>
      <w:r>
        <w:rPr>
          <w:rStyle w:val="BookTitle"/>
          <w:b w:val="0"/>
        </w:rPr>
        <w:t>Z otrzymanych 3-5 wartosci Modulu Younga wyznaczono srednia.</w:t>
      </w:r>
    </w:p>
    <w:p w14:paraId="6D89FD85" w14:textId="77777777" w:rsidR="002E7199" w:rsidRDefault="002E7199" w:rsidP="002E7199">
      <w:pPr>
        <w:rPr>
          <w:rStyle w:val="BookTitle"/>
          <w:b w:val="0"/>
        </w:rPr>
      </w:pPr>
    </w:p>
    <w:p w14:paraId="2A070513" w14:textId="2DE45D0A" w:rsidR="002E7199" w:rsidRDefault="002E7199" w:rsidP="002E7199">
      <w:pPr>
        <w:rPr>
          <w:rStyle w:val="BookTitle"/>
        </w:rPr>
      </w:pPr>
      <w:r>
        <w:rPr>
          <w:rStyle w:val="BookTitle"/>
        </w:rPr>
        <w:lastRenderedPageBreak/>
        <w:t>PROCEDURA WYZNACZANIA ODCHYLENIA STANDARDOWEGO</w:t>
      </w:r>
    </w:p>
    <w:p w14:paraId="6A5A8670" w14:textId="77777777" w:rsidR="002E7199" w:rsidRDefault="002E7199" w:rsidP="002E7199">
      <w:pPr>
        <w:rPr>
          <w:rStyle w:val="BookTitle"/>
        </w:rPr>
      </w:pPr>
    </w:p>
    <w:p w14:paraId="2CD2271E" w14:textId="5FE3B42A" w:rsidR="002E7199" w:rsidRPr="002E7199" w:rsidRDefault="006C4254" w:rsidP="002E7199">
      <w:pPr>
        <w:rPr>
          <w:rStyle w:val="BookTitle"/>
        </w:rPr>
      </w:pPr>
      <w:r>
        <w:rPr>
          <w:rStyle w:val="BookTitle"/>
        </w:rPr>
        <w:t>1. Wyznaczenie sredniej:</w:t>
      </w:r>
    </w:p>
    <w:p w14:paraId="17613466" w14:textId="01882AEF" w:rsidR="006C4254" w:rsidRPr="006C4254" w:rsidRDefault="009B0AEE" w:rsidP="006C4254">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5A3BE09C" w14:textId="4624A5D3" w:rsidR="006C4254" w:rsidRPr="006C4254" w:rsidRDefault="006C4254" w:rsidP="006C4254">
      <w:r>
        <w:t>n-wartosc od 3 do 5</w:t>
      </w:r>
    </w:p>
    <w:p w14:paraId="7EF50A40" w14:textId="77777777" w:rsidR="006C4254" w:rsidRPr="00B14706" w:rsidRDefault="006C4254" w:rsidP="006C4254"/>
    <w:p w14:paraId="0A324780" w14:textId="3D83A8F1" w:rsidR="006C4254" w:rsidRDefault="006C4254" w:rsidP="006C4254">
      <w:r>
        <w:t>2. Odchylenie standardowe dla tego pomiaru:</w:t>
      </w:r>
    </w:p>
    <w:p w14:paraId="19973E40" w14:textId="77777777" w:rsidR="006C4254" w:rsidRDefault="006C4254" w:rsidP="006C4254"/>
    <w:p w14:paraId="45EDA4CF" w14:textId="77777777" w:rsidR="006C4254" w:rsidRPr="00E06B64" w:rsidRDefault="006C4254" w:rsidP="006C4254">
      <m:oMathPara>
        <m:oMathParaPr>
          <m:jc m:val="center"/>
        </m:oMathParaPr>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48D87297" w14:textId="77777777" w:rsidR="006C4254" w:rsidRDefault="006C4254" w:rsidP="006C4254">
      <w:r>
        <w:t>Gdzie :</w:t>
      </w:r>
    </w:p>
    <w:p w14:paraId="32B0D915" w14:textId="16FEBFFC" w:rsidR="006C4254" w:rsidRDefault="00952343" w:rsidP="006C4254">
      <w:r>
        <w:t>n – liczba otrzymanych nachylen</w:t>
      </w:r>
      <w:r w:rsidR="006C4254">
        <w:t>.</w:t>
      </w:r>
    </w:p>
    <w:p w14:paraId="4584C662" w14:textId="77777777" w:rsidR="006C4254" w:rsidRDefault="009B0AEE" w:rsidP="006C4254">
      <m:oMath>
        <m:acc>
          <m:accPr>
            <m:chr m:val="̅"/>
            <m:ctrlPr>
              <w:rPr>
                <w:rFonts w:ascii="Cambria Math" w:hAnsi="Cambria Math"/>
                <w:i/>
              </w:rPr>
            </m:ctrlPr>
          </m:accPr>
          <m:e>
            <m:r>
              <w:rPr>
                <w:rFonts w:ascii="Cambria Math" w:hAnsi="Cambria Math"/>
              </w:rPr>
              <m:t>λ</m:t>
            </m:r>
          </m:e>
        </m:acc>
      </m:oMath>
      <w:r w:rsidR="006C4254">
        <w:t xml:space="preserve"> – wartość średnia uzyskanych wyników.</w:t>
      </w:r>
    </w:p>
    <w:p w14:paraId="11BB6995" w14:textId="77777777" w:rsidR="006C4254" w:rsidRDefault="009B0AEE" w:rsidP="006C4254">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6C4254">
        <w:t xml:space="preserve"> – kolejny wynik pomiarów.</w:t>
      </w:r>
    </w:p>
    <w:p w14:paraId="26D46A32" w14:textId="77777777" w:rsidR="002E1F71" w:rsidRDefault="002E1F71" w:rsidP="00EE6FAD">
      <w:pPr>
        <w:rPr>
          <w:rStyle w:val="BookTitle"/>
        </w:rPr>
      </w:pPr>
    </w:p>
    <w:p w14:paraId="2B12AB28" w14:textId="737B4C20" w:rsidR="0096611F" w:rsidRDefault="00837859" w:rsidP="00EE6FAD">
      <w:pPr>
        <w:rPr>
          <w:rStyle w:val="BookTitle"/>
        </w:rPr>
      </w:pPr>
      <w:r>
        <w:rPr>
          <w:rStyle w:val="BookTitle"/>
        </w:rPr>
        <w:t>Wyznaczono również porowatosc kazdej kosci, Jest to niezbedne w celu wyznaczenia zaleznosci modulu Younga od porowatosci. Podejrzewa się, ze czym porowatosc wieksza tym modul Younga mniejszy, do momentu, w którym sciskanie nie spowoduje calkowitego skruszenia struktury,</w:t>
      </w:r>
    </w:p>
    <w:p w14:paraId="54CDBA92" w14:textId="77777777" w:rsidR="00837859" w:rsidRDefault="00837859" w:rsidP="00EE6FAD">
      <w:pPr>
        <w:rPr>
          <w:rStyle w:val="BookTitle"/>
        </w:rPr>
      </w:pPr>
    </w:p>
    <w:p w14:paraId="5C2466B4" w14:textId="341D61F8" w:rsidR="00837859" w:rsidRDefault="00837859" w:rsidP="00EE6FAD">
      <w:pPr>
        <w:rPr>
          <w:rStyle w:val="BookTitle"/>
        </w:rPr>
      </w:pPr>
      <w:r>
        <w:rPr>
          <w:rStyle w:val="BookTitle"/>
        </w:rPr>
        <w:t>PROCEDURA WYZNACZANIA POROWATOSCI:</w:t>
      </w:r>
    </w:p>
    <w:p w14:paraId="66442FD9" w14:textId="77777777" w:rsidR="00837859" w:rsidRDefault="00837859" w:rsidP="00EE6FAD">
      <w:pPr>
        <w:rPr>
          <w:rStyle w:val="BookTitle"/>
        </w:rPr>
      </w:pPr>
    </w:p>
    <w:p w14:paraId="60EC7FFB" w14:textId="711CE87F" w:rsidR="00837859" w:rsidRDefault="00837859" w:rsidP="00EE6FAD">
      <w:pPr>
        <w:rPr>
          <w:rStyle w:val="BookTitle"/>
        </w:rPr>
      </w:pPr>
      <w:r>
        <w:rPr>
          <w:rStyle w:val="BookTitle"/>
        </w:rPr>
        <w:t>Do wyznaczenia porowatosci poszczegolnych kosci korzysta się z wynikow, które zostaly obliczone wczesniej przez volume fraction. W tym wypadku interesujaca wartoscia jest stosunek pikseli zajmowanych przez kosc do calkowitej liczby kosci.</w:t>
      </w:r>
    </w:p>
    <w:p w14:paraId="2A67F489" w14:textId="77777777" w:rsidR="00837859" w:rsidRDefault="00837859" w:rsidP="00EE6FAD">
      <w:pPr>
        <w:rPr>
          <w:rStyle w:val="BookTitle"/>
        </w:rPr>
      </w:pPr>
    </w:p>
    <w:p w14:paraId="7D104595" w14:textId="6665F0E1" w:rsidR="00837859" w:rsidRDefault="00837859" w:rsidP="00EE6FAD">
      <w:pPr>
        <w:rPr>
          <w:rStyle w:val="BookTitle"/>
        </w:rPr>
      </w:pPr>
      <w:r>
        <w:rPr>
          <w:rStyle w:val="BookTitle"/>
        </w:rPr>
        <w:t>Aby wyznaczyc porowatosc, wartosc ta odejmujemy od 1.</w:t>
      </w:r>
    </w:p>
    <w:p w14:paraId="744A6DDF" w14:textId="77777777" w:rsidR="00837859" w:rsidRDefault="00837859" w:rsidP="00EE6FAD">
      <w:pPr>
        <w:rPr>
          <w:rStyle w:val="BookTitle"/>
        </w:rPr>
      </w:pPr>
    </w:p>
    <w:p w14:paraId="6FD6E517" w14:textId="6EA3ED96" w:rsidR="00837859" w:rsidRDefault="00837859" w:rsidP="00EE6FAD">
      <w:pPr>
        <w:rPr>
          <w:rStyle w:val="BookTitle"/>
        </w:rPr>
      </w:pPr>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7B84E3A0" w14:textId="77777777" w:rsidR="00837859" w:rsidRDefault="00837859" w:rsidP="00EE6FAD">
      <w:pPr>
        <w:rPr>
          <w:rStyle w:val="BookTitle"/>
        </w:rPr>
      </w:pPr>
    </w:p>
    <w:p w14:paraId="063CE65E" w14:textId="785B6831" w:rsidR="0096611F" w:rsidRDefault="0096611F" w:rsidP="00EE6FAD">
      <w:pPr>
        <w:rPr>
          <w:rStyle w:val="BookTitle"/>
        </w:rPr>
      </w:pPr>
      <w:r>
        <w:rPr>
          <w:rStyle w:val="BookTitle"/>
        </w:rPr>
        <w:t>Wyniki takiej procedury prezentuja się nastepujaco:</w:t>
      </w:r>
    </w:p>
    <w:p w14:paraId="31B047D8" w14:textId="77777777" w:rsidR="00837859" w:rsidRDefault="00837859" w:rsidP="00EE6FAD">
      <w:pPr>
        <w:rPr>
          <w:rStyle w:val="BookTitle"/>
        </w:rPr>
      </w:pPr>
    </w:p>
    <w:p w14:paraId="52C10A6D" w14:textId="77777777" w:rsidR="00837859" w:rsidRDefault="00837859" w:rsidP="00EE6FAD">
      <w:pPr>
        <w:rPr>
          <w:rStyle w:val="BookTitle"/>
        </w:rPr>
      </w:pPr>
    </w:p>
    <w:tbl>
      <w:tblPr>
        <w:tblW w:w="910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00"/>
        <w:gridCol w:w="1300"/>
        <w:gridCol w:w="1300"/>
        <w:gridCol w:w="1300"/>
        <w:gridCol w:w="1300"/>
      </w:tblGrid>
      <w:tr w:rsidR="00AF3BC6" w:rsidRPr="00AF3BC6" w14:paraId="5FB24EF8" w14:textId="77777777" w:rsidTr="00AF3BC6">
        <w:trPr>
          <w:trHeight w:val="1200"/>
        </w:trPr>
        <w:tc>
          <w:tcPr>
            <w:tcW w:w="1300" w:type="dxa"/>
            <w:shd w:val="clear" w:color="000000" w:fill="963634"/>
            <w:vAlign w:val="center"/>
            <w:hideMark/>
          </w:tcPr>
          <w:p w14:paraId="2B3A4C2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Porosity</w:t>
            </w:r>
          </w:p>
        </w:tc>
        <w:tc>
          <w:tcPr>
            <w:tcW w:w="1300" w:type="dxa"/>
            <w:shd w:val="clear" w:color="000000" w:fill="948A54"/>
            <w:vAlign w:val="center"/>
            <w:hideMark/>
          </w:tcPr>
          <w:p w14:paraId="7688FCF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Youngs Module</w:t>
            </w:r>
          </w:p>
        </w:tc>
        <w:tc>
          <w:tcPr>
            <w:tcW w:w="1300" w:type="dxa"/>
            <w:shd w:val="clear" w:color="000000" w:fill="948A54"/>
            <w:vAlign w:val="center"/>
            <w:hideMark/>
          </w:tcPr>
          <w:p w14:paraId="005D666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Youngs Module (without cutting)</w:t>
            </w:r>
          </w:p>
        </w:tc>
        <w:tc>
          <w:tcPr>
            <w:tcW w:w="1300" w:type="dxa"/>
            <w:shd w:val="clear" w:color="000000" w:fill="A6A6A6"/>
            <w:vAlign w:val="center"/>
            <w:hideMark/>
          </w:tcPr>
          <w:p w14:paraId="1A2F1D3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Deviation</w:t>
            </w:r>
          </w:p>
        </w:tc>
        <w:tc>
          <w:tcPr>
            <w:tcW w:w="1300" w:type="dxa"/>
            <w:shd w:val="clear" w:color="000000" w:fill="A6A6A6"/>
            <w:vAlign w:val="center"/>
            <w:hideMark/>
          </w:tcPr>
          <w:p w14:paraId="1C80BAF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Deviation (without cutting)</w:t>
            </w:r>
          </w:p>
        </w:tc>
        <w:tc>
          <w:tcPr>
            <w:tcW w:w="1300" w:type="dxa"/>
            <w:shd w:val="clear" w:color="000000" w:fill="366092"/>
            <w:vAlign w:val="center"/>
            <w:hideMark/>
          </w:tcPr>
          <w:p w14:paraId="1191AB3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Bone</w:t>
            </w:r>
          </w:p>
        </w:tc>
        <w:tc>
          <w:tcPr>
            <w:tcW w:w="1300" w:type="dxa"/>
            <w:shd w:val="clear" w:color="000000" w:fill="76933C"/>
            <w:vAlign w:val="center"/>
            <w:hideMark/>
          </w:tcPr>
          <w:p w14:paraId="1C6166D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Direction</w:t>
            </w:r>
          </w:p>
        </w:tc>
      </w:tr>
      <w:tr w:rsidR="00AF3BC6" w:rsidRPr="00AF3BC6" w14:paraId="3DB4817A" w14:textId="77777777" w:rsidTr="00AF3BC6">
        <w:trPr>
          <w:trHeight w:val="600"/>
        </w:trPr>
        <w:tc>
          <w:tcPr>
            <w:tcW w:w="1300" w:type="dxa"/>
            <w:shd w:val="clear" w:color="auto" w:fill="auto"/>
            <w:vAlign w:val="center"/>
            <w:hideMark/>
          </w:tcPr>
          <w:p w14:paraId="568C614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0,795</w:t>
            </w:r>
          </w:p>
        </w:tc>
        <w:tc>
          <w:tcPr>
            <w:tcW w:w="1300" w:type="dxa"/>
            <w:shd w:val="clear" w:color="auto" w:fill="auto"/>
            <w:vAlign w:val="center"/>
            <w:hideMark/>
          </w:tcPr>
          <w:p w14:paraId="627CAAD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120,2458</w:t>
            </w:r>
          </w:p>
        </w:tc>
        <w:tc>
          <w:tcPr>
            <w:tcW w:w="1300" w:type="dxa"/>
            <w:shd w:val="clear" w:color="auto" w:fill="auto"/>
            <w:vAlign w:val="center"/>
            <w:hideMark/>
          </w:tcPr>
          <w:p w14:paraId="63B225C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119,9144</w:t>
            </w:r>
          </w:p>
        </w:tc>
        <w:tc>
          <w:tcPr>
            <w:tcW w:w="1300" w:type="dxa"/>
            <w:shd w:val="clear" w:color="auto" w:fill="auto"/>
            <w:vAlign w:val="center"/>
            <w:hideMark/>
          </w:tcPr>
          <w:p w14:paraId="4461692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22,26044</w:t>
            </w:r>
          </w:p>
        </w:tc>
        <w:tc>
          <w:tcPr>
            <w:tcW w:w="1300" w:type="dxa"/>
            <w:shd w:val="clear" w:color="auto" w:fill="auto"/>
            <w:vAlign w:val="center"/>
            <w:hideMark/>
          </w:tcPr>
          <w:p w14:paraId="680B55F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20,2769</w:t>
            </w:r>
          </w:p>
        </w:tc>
        <w:tc>
          <w:tcPr>
            <w:tcW w:w="1300" w:type="dxa"/>
            <w:shd w:val="clear" w:color="auto" w:fill="auto"/>
            <w:vAlign w:val="center"/>
            <w:hideMark/>
          </w:tcPr>
          <w:p w14:paraId="15EE581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K03RB1</w:t>
            </w:r>
          </w:p>
        </w:tc>
        <w:tc>
          <w:tcPr>
            <w:tcW w:w="1300" w:type="dxa"/>
            <w:shd w:val="clear" w:color="auto" w:fill="auto"/>
            <w:vAlign w:val="center"/>
            <w:hideMark/>
          </w:tcPr>
          <w:p w14:paraId="73B68FB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521C340A" w14:textId="77777777" w:rsidTr="00AF3BC6">
        <w:trPr>
          <w:trHeight w:val="600"/>
        </w:trPr>
        <w:tc>
          <w:tcPr>
            <w:tcW w:w="1300" w:type="dxa"/>
            <w:shd w:val="clear" w:color="auto" w:fill="auto"/>
            <w:vAlign w:val="center"/>
            <w:hideMark/>
          </w:tcPr>
          <w:p w14:paraId="50D7F41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0,796</w:t>
            </w:r>
          </w:p>
        </w:tc>
        <w:tc>
          <w:tcPr>
            <w:tcW w:w="1300" w:type="dxa"/>
            <w:shd w:val="clear" w:color="auto" w:fill="auto"/>
            <w:vAlign w:val="center"/>
            <w:hideMark/>
          </w:tcPr>
          <w:p w14:paraId="07BB2CB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138,16</w:t>
            </w:r>
          </w:p>
        </w:tc>
        <w:tc>
          <w:tcPr>
            <w:tcW w:w="1300" w:type="dxa"/>
            <w:shd w:val="clear" w:color="auto" w:fill="auto"/>
            <w:vAlign w:val="center"/>
            <w:hideMark/>
          </w:tcPr>
          <w:p w14:paraId="32AEF14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135,094</w:t>
            </w:r>
          </w:p>
        </w:tc>
        <w:tc>
          <w:tcPr>
            <w:tcW w:w="1300" w:type="dxa"/>
            <w:shd w:val="clear" w:color="auto" w:fill="auto"/>
            <w:vAlign w:val="center"/>
            <w:hideMark/>
          </w:tcPr>
          <w:p w14:paraId="7C69E16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16,64066</w:t>
            </w:r>
          </w:p>
        </w:tc>
        <w:tc>
          <w:tcPr>
            <w:tcW w:w="1300" w:type="dxa"/>
            <w:shd w:val="clear" w:color="auto" w:fill="auto"/>
            <w:vAlign w:val="center"/>
            <w:hideMark/>
          </w:tcPr>
          <w:p w14:paraId="04F89B9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20,4831</w:t>
            </w:r>
          </w:p>
        </w:tc>
        <w:tc>
          <w:tcPr>
            <w:tcW w:w="1300" w:type="dxa"/>
            <w:shd w:val="clear" w:color="auto" w:fill="auto"/>
            <w:vAlign w:val="center"/>
            <w:hideMark/>
          </w:tcPr>
          <w:p w14:paraId="50749BE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K03RB1</w:t>
            </w:r>
          </w:p>
        </w:tc>
        <w:tc>
          <w:tcPr>
            <w:tcW w:w="1300" w:type="dxa"/>
            <w:shd w:val="clear" w:color="auto" w:fill="auto"/>
            <w:vAlign w:val="center"/>
            <w:hideMark/>
          </w:tcPr>
          <w:p w14:paraId="248D0C4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6276D64F" w14:textId="77777777" w:rsidTr="00AF3BC6">
        <w:trPr>
          <w:trHeight w:val="600"/>
        </w:trPr>
        <w:tc>
          <w:tcPr>
            <w:tcW w:w="1300" w:type="dxa"/>
            <w:shd w:val="clear" w:color="auto" w:fill="auto"/>
            <w:vAlign w:val="center"/>
            <w:hideMark/>
          </w:tcPr>
          <w:p w14:paraId="1F054B5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0,795</w:t>
            </w:r>
          </w:p>
        </w:tc>
        <w:tc>
          <w:tcPr>
            <w:tcW w:w="1300" w:type="dxa"/>
            <w:shd w:val="clear" w:color="auto" w:fill="auto"/>
            <w:vAlign w:val="center"/>
            <w:hideMark/>
          </w:tcPr>
          <w:p w14:paraId="2927E4B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107,146</w:t>
            </w:r>
          </w:p>
        </w:tc>
        <w:tc>
          <w:tcPr>
            <w:tcW w:w="1300" w:type="dxa"/>
            <w:shd w:val="clear" w:color="auto" w:fill="auto"/>
            <w:vAlign w:val="center"/>
            <w:hideMark/>
          </w:tcPr>
          <w:p w14:paraId="7A7DABA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107,0868</w:t>
            </w:r>
          </w:p>
        </w:tc>
        <w:tc>
          <w:tcPr>
            <w:tcW w:w="1300" w:type="dxa"/>
            <w:shd w:val="clear" w:color="auto" w:fill="auto"/>
            <w:vAlign w:val="center"/>
            <w:hideMark/>
          </w:tcPr>
          <w:p w14:paraId="422EEC7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17,69098</w:t>
            </w:r>
          </w:p>
        </w:tc>
        <w:tc>
          <w:tcPr>
            <w:tcW w:w="1300" w:type="dxa"/>
            <w:shd w:val="clear" w:color="auto" w:fill="auto"/>
            <w:vAlign w:val="center"/>
            <w:hideMark/>
          </w:tcPr>
          <w:p w14:paraId="1D32D0D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19,3725</w:t>
            </w:r>
          </w:p>
        </w:tc>
        <w:tc>
          <w:tcPr>
            <w:tcW w:w="1300" w:type="dxa"/>
            <w:shd w:val="clear" w:color="auto" w:fill="auto"/>
            <w:vAlign w:val="center"/>
            <w:hideMark/>
          </w:tcPr>
          <w:p w14:paraId="4181F39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K03RB1</w:t>
            </w:r>
          </w:p>
        </w:tc>
        <w:tc>
          <w:tcPr>
            <w:tcW w:w="1300" w:type="dxa"/>
            <w:shd w:val="clear" w:color="auto" w:fill="auto"/>
            <w:vAlign w:val="center"/>
            <w:hideMark/>
          </w:tcPr>
          <w:p w14:paraId="316A9F8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0CE25FCF" w14:textId="77777777" w:rsidTr="00AF3BC6">
        <w:trPr>
          <w:trHeight w:val="600"/>
        </w:trPr>
        <w:tc>
          <w:tcPr>
            <w:tcW w:w="1300" w:type="dxa"/>
            <w:shd w:val="clear" w:color="auto" w:fill="auto"/>
            <w:vAlign w:val="center"/>
            <w:hideMark/>
          </w:tcPr>
          <w:p w14:paraId="04086D7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lastRenderedPageBreak/>
              <w:t>0,677</w:t>
            </w:r>
          </w:p>
        </w:tc>
        <w:tc>
          <w:tcPr>
            <w:tcW w:w="1300" w:type="dxa"/>
            <w:shd w:val="clear" w:color="auto" w:fill="auto"/>
            <w:vAlign w:val="center"/>
            <w:hideMark/>
          </w:tcPr>
          <w:p w14:paraId="525D379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122,5533</w:t>
            </w:r>
          </w:p>
        </w:tc>
        <w:tc>
          <w:tcPr>
            <w:tcW w:w="1300" w:type="dxa"/>
            <w:shd w:val="clear" w:color="auto" w:fill="auto"/>
            <w:vAlign w:val="center"/>
            <w:hideMark/>
          </w:tcPr>
          <w:p w14:paraId="5D2B6EC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115,9383</w:t>
            </w:r>
          </w:p>
        </w:tc>
        <w:tc>
          <w:tcPr>
            <w:tcW w:w="1300" w:type="dxa"/>
            <w:shd w:val="clear" w:color="auto" w:fill="auto"/>
            <w:vAlign w:val="center"/>
            <w:hideMark/>
          </w:tcPr>
          <w:p w14:paraId="6644D17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11,9514</w:t>
            </w:r>
          </w:p>
        </w:tc>
        <w:tc>
          <w:tcPr>
            <w:tcW w:w="1300" w:type="dxa"/>
            <w:shd w:val="clear" w:color="auto" w:fill="auto"/>
            <w:vAlign w:val="center"/>
            <w:hideMark/>
          </w:tcPr>
          <w:p w14:paraId="79244C3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12,9271</w:t>
            </w:r>
          </w:p>
        </w:tc>
        <w:tc>
          <w:tcPr>
            <w:tcW w:w="1300" w:type="dxa"/>
            <w:shd w:val="clear" w:color="auto" w:fill="auto"/>
            <w:vAlign w:val="center"/>
            <w:hideMark/>
          </w:tcPr>
          <w:p w14:paraId="008BFA1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K03RA1</w:t>
            </w:r>
          </w:p>
        </w:tc>
        <w:tc>
          <w:tcPr>
            <w:tcW w:w="1300" w:type="dxa"/>
            <w:shd w:val="clear" w:color="auto" w:fill="auto"/>
            <w:vAlign w:val="center"/>
            <w:hideMark/>
          </w:tcPr>
          <w:p w14:paraId="1505719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0B3189FE" w14:textId="77777777" w:rsidTr="00AF3BC6">
        <w:trPr>
          <w:trHeight w:val="600"/>
        </w:trPr>
        <w:tc>
          <w:tcPr>
            <w:tcW w:w="1300" w:type="dxa"/>
            <w:shd w:val="clear" w:color="auto" w:fill="auto"/>
            <w:vAlign w:val="center"/>
            <w:hideMark/>
          </w:tcPr>
          <w:p w14:paraId="6382338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0,661</w:t>
            </w:r>
          </w:p>
        </w:tc>
        <w:tc>
          <w:tcPr>
            <w:tcW w:w="1300" w:type="dxa"/>
            <w:shd w:val="clear" w:color="auto" w:fill="auto"/>
            <w:vAlign w:val="center"/>
            <w:hideMark/>
          </w:tcPr>
          <w:p w14:paraId="15004B8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141,465</w:t>
            </w:r>
          </w:p>
        </w:tc>
        <w:tc>
          <w:tcPr>
            <w:tcW w:w="1300" w:type="dxa"/>
            <w:shd w:val="clear" w:color="auto" w:fill="auto"/>
            <w:vAlign w:val="center"/>
            <w:hideMark/>
          </w:tcPr>
          <w:p w14:paraId="475F3F8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144,385</w:t>
            </w:r>
          </w:p>
        </w:tc>
        <w:tc>
          <w:tcPr>
            <w:tcW w:w="1300" w:type="dxa"/>
            <w:shd w:val="clear" w:color="auto" w:fill="auto"/>
            <w:vAlign w:val="center"/>
            <w:hideMark/>
          </w:tcPr>
          <w:p w14:paraId="2C15200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15,03735</w:t>
            </w:r>
          </w:p>
        </w:tc>
        <w:tc>
          <w:tcPr>
            <w:tcW w:w="1300" w:type="dxa"/>
            <w:shd w:val="clear" w:color="auto" w:fill="auto"/>
            <w:vAlign w:val="center"/>
            <w:hideMark/>
          </w:tcPr>
          <w:p w14:paraId="417B257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6,1291</w:t>
            </w:r>
          </w:p>
        </w:tc>
        <w:tc>
          <w:tcPr>
            <w:tcW w:w="1300" w:type="dxa"/>
            <w:shd w:val="clear" w:color="auto" w:fill="auto"/>
            <w:vAlign w:val="center"/>
            <w:hideMark/>
          </w:tcPr>
          <w:p w14:paraId="2C58BCB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K03RA1</w:t>
            </w:r>
          </w:p>
        </w:tc>
        <w:tc>
          <w:tcPr>
            <w:tcW w:w="1300" w:type="dxa"/>
            <w:shd w:val="clear" w:color="auto" w:fill="auto"/>
            <w:vAlign w:val="center"/>
            <w:hideMark/>
          </w:tcPr>
          <w:p w14:paraId="634C8FB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035B8214" w14:textId="77777777" w:rsidTr="00AF3BC6">
        <w:trPr>
          <w:trHeight w:val="600"/>
        </w:trPr>
        <w:tc>
          <w:tcPr>
            <w:tcW w:w="1300" w:type="dxa"/>
            <w:shd w:val="clear" w:color="auto" w:fill="auto"/>
            <w:vAlign w:val="center"/>
            <w:hideMark/>
          </w:tcPr>
          <w:p w14:paraId="06877F1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0,662</w:t>
            </w:r>
          </w:p>
        </w:tc>
        <w:tc>
          <w:tcPr>
            <w:tcW w:w="1300" w:type="dxa"/>
            <w:shd w:val="clear" w:color="auto" w:fill="auto"/>
            <w:vAlign w:val="center"/>
            <w:hideMark/>
          </w:tcPr>
          <w:p w14:paraId="1723301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113,7833</w:t>
            </w:r>
          </w:p>
        </w:tc>
        <w:tc>
          <w:tcPr>
            <w:tcW w:w="1300" w:type="dxa"/>
            <w:shd w:val="clear" w:color="auto" w:fill="auto"/>
            <w:vAlign w:val="center"/>
            <w:hideMark/>
          </w:tcPr>
          <w:p w14:paraId="3BF94FB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105,7523</w:t>
            </w:r>
          </w:p>
        </w:tc>
        <w:tc>
          <w:tcPr>
            <w:tcW w:w="1300" w:type="dxa"/>
            <w:shd w:val="clear" w:color="auto" w:fill="auto"/>
            <w:vAlign w:val="center"/>
            <w:hideMark/>
          </w:tcPr>
          <w:p w14:paraId="66747D3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8,325388</w:t>
            </w:r>
          </w:p>
        </w:tc>
        <w:tc>
          <w:tcPr>
            <w:tcW w:w="1300" w:type="dxa"/>
            <w:shd w:val="clear" w:color="auto" w:fill="auto"/>
            <w:vAlign w:val="center"/>
            <w:hideMark/>
          </w:tcPr>
          <w:p w14:paraId="1DF3ACD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9,6501</w:t>
            </w:r>
          </w:p>
        </w:tc>
        <w:tc>
          <w:tcPr>
            <w:tcW w:w="1300" w:type="dxa"/>
            <w:shd w:val="clear" w:color="auto" w:fill="auto"/>
            <w:vAlign w:val="center"/>
            <w:hideMark/>
          </w:tcPr>
          <w:p w14:paraId="283AD7D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K03RA1</w:t>
            </w:r>
          </w:p>
        </w:tc>
        <w:tc>
          <w:tcPr>
            <w:tcW w:w="1300" w:type="dxa"/>
            <w:shd w:val="clear" w:color="auto" w:fill="auto"/>
            <w:vAlign w:val="center"/>
            <w:hideMark/>
          </w:tcPr>
          <w:p w14:paraId="74768F1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04898D72" w14:textId="77777777" w:rsidTr="00AF3BC6">
        <w:trPr>
          <w:trHeight w:val="600"/>
        </w:trPr>
        <w:tc>
          <w:tcPr>
            <w:tcW w:w="1300" w:type="dxa"/>
            <w:shd w:val="clear" w:color="auto" w:fill="auto"/>
            <w:vAlign w:val="center"/>
            <w:hideMark/>
          </w:tcPr>
          <w:p w14:paraId="6899F95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0,883</w:t>
            </w:r>
          </w:p>
        </w:tc>
        <w:tc>
          <w:tcPr>
            <w:tcW w:w="1300" w:type="dxa"/>
            <w:shd w:val="clear" w:color="auto" w:fill="auto"/>
            <w:vAlign w:val="center"/>
            <w:hideMark/>
          </w:tcPr>
          <w:p w14:paraId="75FEF0F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69,26925</w:t>
            </w:r>
          </w:p>
        </w:tc>
        <w:tc>
          <w:tcPr>
            <w:tcW w:w="1300" w:type="dxa"/>
            <w:shd w:val="clear" w:color="auto" w:fill="auto"/>
            <w:vAlign w:val="center"/>
            <w:hideMark/>
          </w:tcPr>
          <w:p w14:paraId="506F31A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70,031</w:t>
            </w:r>
          </w:p>
        </w:tc>
        <w:tc>
          <w:tcPr>
            <w:tcW w:w="1300" w:type="dxa"/>
            <w:shd w:val="clear" w:color="auto" w:fill="auto"/>
            <w:vAlign w:val="center"/>
            <w:hideMark/>
          </w:tcPr>
          <w:p w14:paraId="54D1ED7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8,939463</w:t>
            </w:r>
          </w:p>
        </w:tc>
        <w:tc>
          <w:tcPr>
            <w:tcW w:w="1300" w:type="dxa"/>
            <w:shd w:val="clear" w:color="auto" w:fill="auto"/>
            <w:vAlign w:val="center"/>
            <w:hideMark/>
          </w:tcPr>
          <w:p w14:paraId="148F3DA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8,819</w:t>
            </w:r>
          </w:p>
        </w:tc>
        <w:tc>
          <w:tcPr>
            <w:tcW w:w="1300" w:type="dxa"/>
            <w:shd w:val="clear" w:color="auto" w:fill="auto"/>
            <w:vAlign w:val="center"/>
            <w:hideMark/>
          </w:tcPr>
          <w:p w14:paraId="563DFB1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K03LB1</w:t>
            </w:r>
          </w:p>
        </w:tc>
        <w:tc>
          <w:tcPr>
            <w:tcW w:w="1300" w:type="dxa"/>
            <w:shd w:val="clear" w:color="auto" w:fill="auto"/>
            <w:vAlign w:val="center"/>
            <w:hideMark/>
          </w:tcPr>
          <w:p w14:paraId="22D5F0F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6D8B82F5" w14:textId="77777777" w:rsidTr="00AF3BC6">
        <w:trPr>
          <w:trHeight w:val="600"/>
        </w:trPr>
        <w:tc>
          <w:tcPr>
            <w:tcW w:w="1300" w:type="dxa"/>
            <w:shd w:val="clear" w:color="auto" w:fill="auto"/>
            <w:vAlign w:val="center"/>
            <w:hideMark/>
          </w:tcPr>
          <w:p w14:paraId="2C0408D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0,877</w:t>
            </w:r>
          </w:p>
        </w:tc>
        <w:tc>
          <w:tcPr>
            <w:tcW w:w="1300" w:type="dxa"/>
            <w:shd w:val="clear" w:color="auto" w:fill="auto"/>
            <w:vAlign w:val="center"/>
            <w:hideMark/>
          </w:tcPr>
          <w:p w14:paraId="31D4AD7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105,2865</w:t>
            </w:r>
          </w:p>
        </w:tc>
        <w:tc>
          <w:tcPr>
            <w:tcW w:w="1300" w:type="dxa"/>
            <w:shd w:val="clear" w:color="auto" w:fill="auto"/>
            <w:vAlign w:val="center"/>
            <w:hideMark/>
          </w:tcPr>
          <w:p w14:paraId="470FD4B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104,25</w:t>
            </w:r>
          </w:p>
        </w:tc>
        <w:tc>
          <w:tcPr>
            <w:tcW w:w="1300" w:type="dxa"/>
            <w:shd w:val="clear" w:color="auto" w:fill="auto"/>
            <w:vAlign w:val="center"/>
            <w:hideMark/>
          </w:tcPr>
          <w:p w14:paraId="456087E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6,323284</w:t>
            </w:r>
          </w:p>
        </w:tc>
        <w:tc>
          <w:tcPr>
            <w:tcW w:w="1300" w:type="dxa"/>
            <w:shd w:val="clear" w:color="auto" w:fill="auto"/>
            <w:vAlign w:val="center"/>
            <w:hideMark/>
          </w:tcPr>
          <w:p w14:paraId="234AD32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2,3295</w:t>
            </w:r>
          </w:p>
        </w:tc>
        <w:tc>
          <w:tcPr>
            <w:tcW w:w="1300" w:type="dxa"/>
            <w:shd w:val="clear" w:color="auto" w:fill="auto"/>
            <w:vAlign w:val="center"/>
            <w:hideMark/>
          </w:tcPr>
          <w:p w14:paraId="0893736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K03LB1</w:t>
            </w:r>
          </w:p>
        </w:tc>
        <w:tc>
          <w:tcPr>
            <w:tcW w:w="1300" w:type="dxa"/>
            <w:shd w:val="clear" w:color="auto" w:fill="auto"/>
            <w:vAlign w:val="center"/>
            <w:hideMark/>
          </w:tcPr>
          <w:p w14:paraId="1BBE45E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6C5A14D1" w14:textId="77777777" w:rsidTr="00AF3BC6">
        <w:trPr>
          <w:trHeight w:val="600"/>
        </w:trPr>
        <w:tc>
          <w:tcPr>
            <w:tcW w:w="1300" w:type="dxa"/>
            <w:shd w:val="clear" w:color="auto" w:fill="auto"/>
            <w:vAlign w:val="center"/>
            <w:hideMark/>
          </w:tcPr>
          <w:p w14:paraId="1C2BD00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0,88</w:t>
            </w:r>
          </w:p>
        </w:tc>
        <w:tc>
          <w:tcPr>
            <w:tcW w:w="1300" w:type="dxa"/>
            <w:shd w:val="clear" w:color="auto" w:fill="auto"/>
            <w:vAlign w:val="center"/>
            <w:hideMark/>
          </w:tcPr>
          <w:p w14:paraId="57D7E93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73,793</w:t>
            </w:r>
          </w:p>
        </w:tc>
        <w:tc>
          <w:tcPr>
            <w:tcW w:w="1300" w:type="dxa"/>
            <w:shd w:val="clear" w:color="auto" w:fill="auto"/>
            <w:vAlign w:val="center"/>
            <w:hideMark/>
          </w:tcPr>
          <w:p w14:paraId="111AD2E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74,9672</w:t>
            </w:r>
          </w:p>
        </w:tc>
        <w:tc>
          <w:tcPr>
            <w:tcW w:w="1300" w:type="dxa"/>
            <w:shd w:val="clear" w:color="auto" w:fill="auto"/>
            <w:vAlign w:val="center"/>
            <w:hideMark/>
          </w:tcPr>
          <w:p w14:paraId="4D1A8FC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7,537225</w:t>
            </w:r>
          </w:p>
        </w:tc>
        <w:tc>
          <w:tcPr>
            <w:tcW w:w="1300" w:type="dxa"/>
            <w:shd w:val="clear" w:color="auto" w:fill="auto"/>
            <w:vAlign w:val="center"/>
            <w:hideMark/>
          </w:tcPr>
          <w:p w14:paraId="0F0BDD8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6,9802</w:t>
            </w:r>
          </w:p>
        </w:tc>
        <w:tc>
          <w:tcPr>
            <w:tcW w:w="1300" w:type="dxa"/>
            <w:shd w:val="clear" w:color="auto" w:fill="auto"/>
            <w:vAlign w:val="center"/>
            <w:hideMark/>
          </w:tcPr>
          <w:p w14:paraId="553D678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K03LB1</w:t>
            </w:r>
          </w:p>
        </w:tc>
        <w:tc>
          <w:tcPr>
            <w:tcW w:w="1300" w:type="dxa"/>
            <w:shd w:val="clear" w:color="auto" w:fill="auto"/>
            <w:vAlign w:val="center"/>
            <w:hideMark/>
          </w:tcPr>
          <w:p w14:paraId="2FB9220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57062656" w14:textId="77777777" w:rsidTr="00AF3BC6">
        <w:trPr>
          <w:trHeight w:val="300"/>
        </w:trPr>
        <w:tc>
          <w:tcPr>
            <w:tcW w:w="1300" w:type="dxa"/>
            <w:shd w:val="clear" w:color="auto" w:fill="auto"/>
            <w:vAlign w:val="center"/>
            <w:hideMark/>
          </w:tcPr>
          <w:p w14:paraId="56DD865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0,697</w:t>
            </w:r>
          </w:p>
        </w:tc>
        <w:tc>
          <w:tcPr>
            <w:tcW w:w="1300" w:type="dxa"/>
            <w:shd w:val="clear" w:color="auto" w:fill="auto"/>
            <w:vAlign w:val="center"/>
            <w:hideMark/>
          </w:tcPr>
          <w:p w14:paraId="0B76BCF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142,104</w:t>
            </w:r>
          </w:p>
        </w:tc>
        <w:tc>
          <w:tcPr>
            <w:tcW w:w="1300" w:type="dxa"/>
            <w:shd w:val="clear" w:color="auto" w:fill="auto"/>
            <w:vAlign w:val="center"/>
            <w:hideMark/>
          </w:tcPr>
          <w:p w14:paraId="653B82D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141,64</w:t>
            </w:r>
          </w:p>
        </w:tc>
        <w:tc>
          <w:tcPr>
            <w:tcW w:w="1300" w:type="dxa"/>
            <w:shd w:val="clear" w:color="auto" w:fill="auto"/>
            <w:vAlign w:val="center"/>
            <w:hideMark/>
          </w:tcPr>
          <w:p w14:paraId="3717D77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12,72762</w:t>
            </w:r>
          </w:p>
        </w:tc>
        <w:tc>
          <w:tcPr>
            <w:tcW w:w="1300" w:type="dxa"/>
            <w:shd w:val="clear" w:color="auto" w:fill="auto"/>
            <w:vAlign w:val="center"/>
            <w:hideMark/>
          </w:tcPr>
          <w:p w14:paraId="28B1A3C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8,6663</w:t>
            </w:r>
          </w:p>
        </w:tc>
        <w:tc>
          <w:tcPr>
            <w:tcW w:w="1300" w:type="dxa"/>
            <w:shd w:val="clear" w:color="auto" w:fill="auto"/>
            <w:vAlign w:val="center"/>
            <w:hideMark/>
          </w:tcPr>
          <w:p w14:paraId="41E5084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1RC</w:t>
            </w:r>
          </w:p>
        </w:tc>
        <w:tc>
          <w:tcPr>
            <w:tcW w:w="1300" w:type="dxa"/>
            <w:shd w:val="clear" w:color="auto" w:fill="auto"/>
            <w:vAlign w:val="center"/>
            <w:hideMark/>
          </w:tcPr>
          <w:p w14:paraId="0A7C20E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3D661BDA" w14:textId="77777777" w:rsidTr="00AF3BC6">
        <w:trPr>
          <w:trHeight w:val="300"/>
        </w:trPr>
        <w:tc>
          <w:tcPr>
            <w:tcW w:w="1300" w:type="dxa"/>
            <w:shd w:val="clear" w:color="auto" w:fill="auto"/>
            <w:vAlign w:val="center"/>
            <w:hideMark/>
          </w:tcPr>
          <w:p w14:paraId="21F99FD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0,699</w:t>
            </w:r>
          </w:p>
        </w:tc>
        <w:tc>
          <w:tcPr>
            <w:tcW w:w="1300" w:type="dxa"/>
            <w:shd w:val="clear" w:color="auto" w:fill="auto"/>
            <w:vAlign w:val="center"/>
            <w:hideMark/>
          </w:tcPr>
          <w:p w14:paraId="0075B27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151,4425</w:t>
            </w:r>
          </w:p>
        </w:tc>
        <w:tc>
          <w:tcPr>
            <w:tcW w:w="1300" w:type="dxa"/>
            <w:shd w:val="clear" w:color="auto" w:fill="auto"/>
            <w:vAlign w:val="center"/>
            <w:hideMark/>
          </w:tcPr>
          <w:p w14:paraId="3E4CD51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151,7775</w:t>
            </w:r>
          </w:p>
        </w:tc>
        <w:tc>
          <w:tcPr>
            <w:tcW w:w="1300" w:type="dxa"/>
            <w:shd w:val="clear" w:color="auto" w:fill="auto"/>
            <w:vAlign w:val="center"/>
            <w:hideMark/>
          </w:tcPr>
          <w:p w14:paraId="2497232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2,5204</w:t>
            </w:r>
          </w:p>
        </w:tc>
        <w:tc>
          <w:tcPr>
            <w:tcW w:w="1300" w:type="dxa"/>
            <w:shd w:val="clear" w:color="auto" w:fill="auto"/>
            <w:vAlign w:val="center"/>
            <w:hideMark/>
          </w:tcPr>
          <w:p w14:paraId="552D628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8,4776</w:t>
            </w:r>
          </w:p>
        </w:tc>
        <w:tc>
          <w:tcPr>
            <w:tcW w:w="1300" w:type="dxa"/>
            <w:shd w:val="clear" w:color="auto" w:fill="auto"/>
            <w:vAlign w:val="center"/>
            <w:hideMark/>
          </w:tcPr>
          <w:p w14:paraId="492954B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1RC</w:t>
            </w:r>
          </w:p>
        </w:tc>
        <w:tc>
          <w:tcPr>
            <w:tcW w:w="1300" w:type="dxa"/>
            <w:shd w:val="clear" w:color="auto" w:fill="auto"/>
            <w:vAlign w:val="center"/>
            <w:hideMark/>
          </w:tcPr>
          <w:p w14:paraId="51A4E15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24422084" w14:textId="77777777" w:rsidTr="00AF3BC6">
        <w:trPr>
          <w:trHeight w:val="300"/>
        </w:trPr>
        <w:tc>
          <w:tcPr>
            <w:tcW w:w="1300" w:type="dxa"/>
            <w:shd w:val="clear" w:color="auto" w:fill="auto"/>
            <w:vAlign w:val="center"/>
            <w:hideMark/>
          </w:tcPr>
          <w:p w14:paraId="1147521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0,645</w:t>
            </w:r>
          </w:p>
        </w:tc>
        <w:tc>
          <w:tcPr>
            <w:tcW w:w="1300" w:type="dxa"/>
            <w:shd w:val="clear" w:color="auto" w:fill="auto"/>
            <w:vAlign w:val="center"/>
            <w:hideMark/>
          </w:tcPr>
          <w:p w14:paraId="7824F24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150,48</w:t>
            </w:r>
          </w:p>
        </w:tc>
        <w:tc>
          <w:tcPr>
            <w:tcW w:w="1300" w:type="dxa"/>
            <w:shd w:val="clear" w:color="auto" w:fill="auto"/>
            <w:vAlign w:val="center"/>
            <w:hideMark/>
          </w:tcPr>
          <w:p w14:paraId="3C706BC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154,156</w:t>
            </w:r>
          </w:p>
        </w:tc>
        <w:tc>
          <w:tcPr>
            <w:tcW w:w="1300" w:type="dxa"/>
            <w:shd w:val="clear" w:color="auto" w:fill="auto"/>
            <w:vAlign w:val="center"/>
            <w:hideMark/>
          </w:tcPr>
          <w:p w14:paraId="3FE3C29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7,310073</w:t>
            </w:r>
          </w:p>
        </w:tc>
        <w:tc>
          <w:tcPr>
            <w:tcW w:w="1300" w:type="dxa"/>
            <w:shd w:val="clear" w:color="auto" w:fill="auto"/>
            <w:vAlign w:val="center"/>
            <w:hideMark/>
          </w:tcPr>
          <w:p w14:paraId="1FAC895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7,1644</w:t>
            </w:r>
          </w:p>
        </w:tc>
        <w:tc>
          <w:tcPr>
            <w:tcW w:w="1300" w:type="dxa"/>
            <w:shd w:val="clear" w:color="auto" w:fill="auto"/>
            <w:vAlign w:val="center"/>
            <w:hideMark/>
          </w:tcPr>
          <w:p w14:paraId="391CFBA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1RA1</w:t>
            </w:r>
          </w:p>
        </w:tc>
        <w:tc>
          <w:tcPr>
            <w:tcW w:w="1300" w:type="dxa"/>
            <w:shd w:val="clear" w:color="auto" w:fill="auto"/>
            <w:vAlign w:val="center"/>
            <w:hideMark/>
          </w:tcPr>
          <w:p w14:paraId="27EF595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594BF3B7" w14:textId="77777777" w:rsidTr="00AF3BC6">
        <w:trPr>
          <w:trHeight w:val="300"/>
        </w:trPr>
        <w:tc>
          <w:tcPr>
            <w:tcW w:w="1300" w:type="dxa"/>
            <w:shd w:val="clear" w:color="auto" w:fill="auto"/>
            <w:vAlign w:val="center"/>
            <w:hideMark/>
          </w:tcPr>
          <w:p w14:paraId="17E6224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0,65</w:t>
            </w:r>
          </w:p>
        </w:tc>
        <w:tc>
          <w:tcPr>
            <w:tcW w:w="1300" w:type="dxa"/>
            <w:shd w:val="clear" w:color="auto" w:fill="auto"/>
            <w:vAlign w:val="center"/>
            <w:hideMark/>
          </w:tcPr>
          <w:p w14:paraId="72BCB0D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145,485</w:t>
            </w:r>
          </w:p>
        </w:tc>
        <w:tc>
          <w:tcPr>
            <w:tcW w:w="1300" w:type="dxa"/>
            <w:shd w:val="clear" w:color="auto" w:fill="auto"/>
            <w:vAlign w:val="center"/>
            <w:hideMark/>
          </w:tcPr>
          <w:p w14:paraId="4BD9F04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146,7375</w:t>
            </w:r>
          </w:p>
        </w:tc>
        <w:tc>
          <w:tcPr>
            <w:tcW w:w="1300" w:type="dxa"/>
            <w:shd w:val="clear" w:color="auto" w:fill="auto"/>
            <w:vAlign w:val="center"/>
            <w:hideMark/>
          </w:tcPr>
          <w:p w14:paraId="02E4373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5,531114</w:t>
            </w:r>
          </w:p>
        </w:tc>
        <w:tc>
          <w:tcPr>
            <w:tcW w:w="1300" w:type="dxa"/>
            <w:shd w:val="clear" w:color="auto" w:fill="auto"/>
            <w:vAlign w:val="center"/>
            <w:hideMark/>
          </w:tcPr>
          <w:p w14:paraId="0826841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3,1228</w:t>
            </w:r>
          </w:p>
        </w:tc>
        <w:tc>
          <w:tcPr>
            <w:tcW w:w="1300" w:type="dxa"/>
            <w:shd w:val="clear" w:color="auto" w:fill="auto"/>
            <w:vAlign w:val="center"/>
            <w:hideMark/>
          </w:tcPr>
          <w:p w14:paraId="48A5EA5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1RA1</w:t>
            </w:r>
          </w:p>
        </w:tc>
        <w:tc>
          <w:tcPr>
            <w:tcW w:w="1300" w:type="dxa"/>
            <w:shd w:val="clear" w:color="auto" w:fill="auto"/>
            <w:vAlign w:val="center"/>
            <w:hideMark/>
          </w:tcPr>
          <w:p w14:paraId="201B7B0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012F61E6" w14:textId="77777777" w:rsidTr="00AF3BC6">
        <w:trPr>
          <w:trHeight w:val="300"/>
        </w:trPr>
        <w:tc>
          <w:tcPr>
            <w:tcW w:w="1300" w:type="dxa"/>
            <w:shd w:val="clear" w:color="auto" w:fill="auto"/>
            <w:vAlign w:val="center"/>
            <w:hideMark/>
          </w:tcPr>
          <w:p w14:paraId="51D19F7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0,646</w:t>
            </w:r>
          </w:p>
        </w:tc>
        <w:tc>
          <w:tcPr>
            <w:tcW w:w="1300" w:type="dxa"/>
            <w:shd w:val="clear" w:color="auto" w:fill="auto"/>
            <w:vAlign w:val="center"/>
            <w:hideMark/>
          </w:tcPr>
          <w:p w14:paraId="71DEF52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142,8333</w:t>
            </w:r>
          </w:p>
        </w:tc>
        <w:tc>
          <w:tcPr>
            <w:tcW w:w="1300" w:type="dxa"/>
            <w:shd w:val="clear" w:color="auto" w:fill="auto"/>
            <w:vAlign w:val="center"/>
            <w:hideMark/>
          </w:tcPr>
          <w:p w14:paraId="117025C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144,06</w:t>
            </w:r>
          </w:p>
        </w:tc>
        <w:tc>
          <w:tcPr>
            <w:tcW w:w="1300" w:type="dxa"/>
            <w:shd w:val="clear" w:color="auto" w:fill="auto"/>
            <w:vAlign w:val="center"/>
            <w:hideMark/>
          </w:tcPr>
          <w:p w14:paraId="1666DF5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1,0212</w:t>
            </w:r>
          </w:p>
        </w:tc>
        <w:tc>
          <w:tcPr>
            <w:tcW w:w="1300" w:type="dxa"/>
            <w:shd w:val="clear" w:color="auto" w:fill="auto"/>
            <w:vAlign w:val="center"/>
            <w:hideMark/>
          </w:tcPr>
          <w:p w14:paraId="039323D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2,6619</w:t>
            </w:r>
          </w:p>
        </w:tc>
        <w:tc>
          <w:tcPr>
            <w:tcW w:w="1300" w:type="dxa"/>
            <w:shd w:val="clear" w:color="auto" w:fill="auto"/>
            <w:vAlign w:val="center"/>
            <w:hideMark/>
          </w:tcPr>
          <w:p w14:paraId="3ED1AB2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1RA1</w:t>
            </w:r>
          </w:p>
        </w:tc>
        <w:tc>
          <w:tcPr>
            <w:tcW w:w="1300" w:type="dxa"/>
            <w:shd w:val="clear" w:color="auto" w:fill="auto"/>
            <w:vAlign w:val="center"/>
            <w:hideMark/>
          </w:tcPr>
          <w:p w14:paraId="0CA06AD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62861133" w14:textId="77777777" w:rsidTr="00AF3BC6">
        <w:trPr>
          <w:trHeight w:val="300"/>
        </w:trPr>
        <w:tc>
          <w:tcPr>
            <w:tcW w:w="1300" w:type="dxa"/>
            <w:shd w:val="clear" w:color="auto" w:fill="auto"/>
            <w:vAlign w:val="center"/>
            <w:hideMark/>
          </w:tcPr>
          <w:p w14:paraId="11CB52F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0,838</w:t>
            </w:r>
          </w:p>
        </w:tc>
        <w:tc>
          <w:tcPr>
            <w:tcW w:w="1300" w:type="dxa"/>
            <w:shd w:val="clear" w:color="auto" w:fill="auto"/>
            <w:vAlign w:val="center"/>
            <w:hideMark/>
          </w:tcPr>
          <w:p w14:paraId="403B10E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117,455</w:t>
            </w:r>
          </w:p>
        </w:tc>
        <w:tc>
          <w:tcPr>
            <w:tcW w:w="1300" w:type="dxa"/>
            <w:shd w:val="clear" w:color="auto" w:fill="auto"/>
            <w:vAlign w:val="center"/>
            <w:hideMark/>
          </w:tcPr>
          <w:p w14:paraId="3504F36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119,595</w:t>
            </w:r>
          </w:p>
        </w:tc>
        <w:tc>
          <w:tcPr>
            <w:tcW w:w="1300" w:type="dxa"/>
            <w:shd w:val="clear" w:color="auto" w:fill="auto"/>
            <w:vAlign w:val="center"/>
            <w:hideMark/>
          </w:tcPr>
          <w:p w14:paraId="19F9B6E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7,468844</w:t>
            </w:r>
          </w:p>
        </w:tc>
        <w:tc>
          <w:tcPr>
            <w:tcW w:w="1300" w:type="dxa"/>
            <w:shd w:val="clear" w:color="auto" w:fill="auto"/>
            <w:vAlign w:val="center"/>
            <w:hideMark/>
          </w:tcPr>
          <w:p w14:paraId="1BEA1CD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3,3132</w:t>
            </w:r>
          </w:p>
        </w:tc>
        <w:tc>
          <w:tcPr>
            <w:tcW w:w="1300" w:type="dxa"/>
            <w:shd w:val="clear" w:color="auto" w:fill="auto"/>
            <w:vAlign w:val="center"/>
            <w:hideMark/>
          </w:tcPr>
          <w:p w14:paraId="7F6095E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1LA</w:t>
            </w:r>
          </w:p>
        </w:tc>
        <w:tc>
          <w:tcPr>
            <w:tcW w:w="1300" w:type="dxa"/>
            <w:shd w:val="clear" w:color="auto" w:fill="auto"/>
            <w:vAlign w:val="center"/>
            <w:hideMark/>
          </w:tcPr>
          <w:p w14:paraId="3762C0A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4FAF059F" w14:textId="77777777" w:rsidTr="00AF3BC6">
        <w:trPr>
          <w:trHeight w:val="300"/>
        </w:trPr>
        <w:tc>
          <w:tcPr>
            <w:tcW w:w="1300" w:type="dxa"/>
            <w:shd w:val="clear" w:color="auto" w:fill="auto"/>
            <w:vAlign w:val="center"/>
            <w:hideMark/>
          </w:tcPr>
          <w:p w14:paraId="4C4EAA6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0,834</w:t>
            </w:r>
          </w:p>
        </w:tc>
        <w:tc>
          <w:tcPr>
            <w:tcW w:w="1300" w:type="dxa"/>
            <w:shd w:val="clear" w:color="auto" w:fill="auto"/>
            <w:vAlign w:val="center"/>
            <w:hideMark/>
          </w:tcPr>
          <w:p w14:paraId="00EBA88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77,03667</w:t>
            </w:r>
          </w:p>
        </w:tc>
        <w:tc>
          <w:tcPr>
            <w:tcW w:w="1300" w:type="dxa"/>
            <w:shd w:val="clear" w:color="auto" w:fill="auto"/>
            <w:vAlign w:val="center"/>
            <w:hideMark/>
          </w:tcPr>
          <w:p w14:paraId="6BAC1F1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82,853</w:t>
            </w:r>
          </w:p>
        </w:tc>
        <w:tc>
          <w:tcPr>
            <w:tcW w:w="1300" w:type="dxa"/>
            <w:shd w:val="clear" w:color="auto" w:fill="auto"/>
            <w:vAlign w:val="center"/>
            <w:hideMark/>
          </w:tcPr>
          <w:p w14:paraId="4531F1C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4,474925</w:t>
            </w:r>
          </w:p>
        </w:tc>
        <w:tc>
          <w:tcPr>
            <w:tcW w:w="1300" w:type="dxa"/>
            <w:shd w:val="clear" w:color="auto" w:fill="auto"/>
            <w:vAlign w:val="center"/>
            <w:hideMark/>
          </w:tcPr>
          <w:p w14:paraId="2816244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2,9108</w:t>
            </w:r>
          </w:p>
        </w:tc>
        <w:tc>
          <w:tcPr>
            <w:tcW w:w="1300" w:type="dxa"/>
            <w:shd w:val="clear" w:color="auto" w:fill="auto"/>
            <w:vAlign w:val="center"/>
            <w:hideMark/>
          </w:tcPr>
          <w:p w14:paraId="7479C93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1LA</w:t>
            </w:r>
          </w:p>
        </w:tc>
        <w:tc>
          <w:tcPr>
            <w:tcW w:w="1300" w:type="dxa"/>
            <w:shd w:val="clear" w:color="auto" w:fill="auto"/>
            <w:vAlign w:val="center"/>
            <w:hideMark/>
          </w:tcPr>
          <w:p w14:paraId="7F287F7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073D1352" w14:textId="77777777" w:rsidTr="00AF3BC6">
        <w:trPr>
          <w:trHeight w:val="300"/>
        </w:trPr>
        <w:tc>
          <w:tcPr>
            <w:tcW w:w="1300" w:type="dxa"/>
            <w:shd w:val="clear" w:color="auto" w:fill="auto"/>
            <w:vAlign w:val="center"/>
            <w:hideMark/>
          </w:tcPr>
          <w:p w14:paraId="0877755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0,836</w:t>
            </w:r>
          </w:p>
        </w:tc>
        <w:tc>
          <w:tcPr>
            <w:tcW w:w="1300" w:type="dxa"/>
            <w:shd w:val="clear" w:color="auto" w:fill="auto"/>
            <w:vAlign w:val="center"/>
            <w:hideMark/>
          </w:tcPr>
          <w:p w14:paraId="69DC3BA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57,0392</w:t>
            </w:r>
          </w:p>
        </w:tc>
        <w:tc>
          <w:tcPr>
            <w:tcW w:w="1300" w:type="dxa"/>
            <w:shd w:val="clear" w:color="auto" w:fill="auto"/>
            <w:vAlign w:val="center"/>
            <w:hideMark/>
          </w:tcPr>
          <w:p w14:paraId="40E95B5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62,0023</w:t>
            </w:r>
          </w:p>
        </w:tc>
        <w:tc>
          <w:tcPr>
            <w:tcW w:w="1300" w:type="dxa"/>
            <w:shd w:val="clear" w:color="auto" w:fill="auto"/>
            <w:vAlign w:val="center"/>
            <w:hideMark/>
          </w:tcPr>
          <w:p w14:paraId="53622B7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10,1004</w:t>
            </w:r>
          </w:p>
        </w:tc>
        <w:tc>
          <w:tcPr>
            <w:tcW w:w="1300" w:type="dxa"/>
            <w:shd w:val="clear" w:color="auto" w:fill="auto"/>
            <w:vAlign w:val="center"/>
            <w:hideMark/>
          </w:tcPr>
          <w:p w14:paraId="782A4EA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4,9484</w:t>
            </w:r>
          </w:p>
        </w:tc>
        <w:tc>
          <w:tcPr>
            <w:tcW w:w="1300" w:type="dxa"/>
            <w:shd w:val="clear" w:color="auto" w:fill="auto"/>
            <w:vAlign w:val="center"/>
            <w:hideMark/>
          </w:tcPr>
          <w:p w14:paraId="0A18D92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KOSC 1LA</w:t>
            </w:r>
          </w:p>
        </w:tc>
        <w:tc>
          <w:tcPr>
            <w:tcW w:w="1300" w:type="dxa"/>
            <w:shd w:val="clear" w:color="auto" w:fill="auto"/>
            <w:vAlign w:val="center"/>
            <w:hideMark/>
          </w:tcPr>
          <w:p w14:paraId="7650724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15C9CF4A" w14:textId="77777777" w:rsidTr="00AF3BC6">
        <w:trPr>
          <w:trHeight w:val="300"/>
        </w:trPr>
        <w:tc>
          <w:tcPr>
            <w:tcW w:w="1300" w:type="dxa"/>
            <w:shd w:val="clear" w:color="auto" w:fill="auto"/>
            <w:vAlign w:val="center"/>
            <w:hideMark/>
          </w:tcPr>
          <w:p w14:paraId="4D1AD84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0,735</w:t>
            </w:r>
          </w:p>
        </w:tc>
        <w:tc>
          <w:tcPr>
            <w:tcW w:w="1300" w:type="dxa"/>
            <w:shd w:val="clear" w:color="auto" w:fill="auto"/>
            <w:vAlign w:val="center"/>
            <w:hideMark/>
          </w:tcPr>
          <w:p w14:paraId="19E7EB1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106,2273</w:t>
            </w:r>
          </w:p>
        </w:tc>
        <w:tc>
          <w:tcPr>
            <w:tcW w:w="1300" w:type="dxa"/>
            <w:shd w:val="clear" w:color="auto" w:fill="auto"/>
            <w:vAlign w:val="center"/>
            <w:hideMark/>
          </w:tcPr>
          <w:p w14:paraId="7131CBC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104,699</w:t>
            </w:r>
          </w:p>
        </w:tc>
        <w:tc>
          <w:tcPr>
            <w:tcW w:w="1300" w:type="dxa"/>
            <w:shd w:val="clear" w:color="auto" w:fill="auto"/>
            <w:vAlign w:val="center"/>
            <w:hideMark/>
          </w:tcPr>
          <w:p w14:paraId="1E62B07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6,600627</w:t>
            </w:r>
          </w:p>
        </w:tc>
        <w:tc>
          <w:tcPr>
            <w:tcW w:w="1300" w:type="dxa"/>
            <w:shd w:val="clear" w:color="auto" w:fill="auto"/>
            <w:vAlign w:val="center"/>
            <w:hideMark/>
          </w:tcPr>
          <w:p w14:paraId="4B196B2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7,2104</w:t>
            </w:r>
          </w:p>
        </w:tc>
        <w:tc>
          <w:tcPr>
            <w:tcW w:w="1300" w:type="dxa"/>
            <w:shd w:val="clear" w:color="auto" w:fill="auto"/>
            <w:vAlign w:val="center"/>
            <w:hideMark/>
          </w:tcPr>
          <w:p w14:paraId="293166E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K06RA3</w:t>
            </w:r>
          </w:p>
        </w:tc>
        <w:tc>
          <w:tcPr>
            <w:tcW w:w="1300" w:type="dxa"/>
            <w:shd w:val="clear" w:color="auto" w:fill="auto"/>
            <w:vAlign w:val="center"/>
            <w:hideMark/>
          </w:tcPr>
          <w:p w14:paraId="67467A2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20D5E802" w14:textId="77777777" w:rsidTr="00AF3BC6">
        <w:trPr>
          <w:trHeight w:val="300"/>
        </w:trPr>
        <w:tc>
          <w:tcPr>
            <w:tcW w:w="1300" w:type="dxa"/>
            <w:shd w:val="clear" w:color="auto" w:fill="auto"/>
            <w:vAlign w:val="center"/>
            <w:hideMark/>
          </w:tcPr>
          <w:p w14:paraId="7A22138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0,734</w:t>
            </w:r>
          </w:p>
        </w:tc>
        <w:tc>
          <w:tcPr>
            <w:tcW w:w="1300" w:type="dxa"/>
            <w:shd w:val="clear" w:color="auto" w:fill="auto"/>
            <w:vAlign w:val="center"/>
            <w:hideMark/>
          </w:tcPr>
          <w:p w14:paraId="08545DD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121,3567</w:t>
            </w:r>
          </w:p>
        </w:tc>
        <w:tc>
          <w:tcPr>
            <w:tcW w:w="1300" w:type="dxa"/>
            <w:shd w:val="clear" w:color="auto" w:fill="auto"/>
            <w:vAlign w:val="center"/>
            <w:hideMark/>
          </w:tcPr>
          <w:p w14:paraId="279FD5E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120,527</w:t>
            </w:r>
          </w:p>
        </w:tc>
        <w:tc>
          <w:tcPr>
            <w:tcW w:w="1300" w:type="dxa"/>
            <w:shd w:val="clear" w:color="auto" w:fill="auto"/>
            <w:vAlign w:val="center"/>
            <w:hideMark/>
          </w:tcPr>
          <w:p w14:paraId="39DD8A2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3,64811</w:t>
            </w:r>
          </w:p>
        </w:tc>
        <w:tc>
          <w:tcPr>
            <w:tcW w:w="1300" w:type="dxa"/>
            <w:shd w:val="clear" w:color="auto" w:fill="auto"/>
            <w:vAlign w:val="center"/>
            <w:hideMark/>
          </w:tcPr>
          <w:p w14:paraId="030A03D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1,0219</w:t>
            </w:r>
          </w:p>
        </w:tc>
        <w:tc>
          <w:tcPr>
            <w:tcW w:w="1300" w:type="dxa"/>
            <w:shd w:val="clear" w:color="auto" w:fill="auto"/>
            <w:vAlign w:val="center"/>
            <w:hideMark/>
          </w:tcPr>
          <w:p w14:paraId="32410FE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K06RA3</w:t>
            </w:r>
          </w:p>
        </w:tc>
        <w:tc>
          <w:tcPr>
            <w:tcW w:w="1300" w:type="dxa"/>
            <w:shd w:val="clear" w:color="auto" w:fill="auto"/>
            <w:vAlign w:val="center"/>
            <w:hideMark/>
          </w:tcPr>
          <w:p w14:paraId="050B62B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6A5E39FD" w14:textId="77777777" w:rsidTr="00AF3BC6">
        <w:trPr>
          <w:trHeight w:val="300"/>
        </w:trPr>
        <w:tc>
          <w:tcPr>
            <w:tcW w:w="1300" w:type="dxa"/>
            <w:shd w:val="clear" w:color="auto" w:fill="auto"/>
            <w:vAlign w:val="center"/>
            <w:hideMark/>
          </w:tcPr>
          <w:p w14:paraId="4932680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0,732</w:t>
            </w:r>
          </w:p>
        </w:tc>
        <w:tc>
          <w:tcPr>
            <w:tcW w:w="1300" w:type="dxa"/>
            <w:shd w:val="clear" w:color="auto" w:fill="auto"/>
            <w:vAlign w:val="center"/>
            <w:hideMark/>
          </w:tcPr>
          <w:p w14:paraId="2DCE6D9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131,4767</w:t>
            </w:r>
          </w:p>
        </w:tc>
        <w:tc>
          <w:tcPr>
            <w:tcW w:w="1300" w:type="dxa"/>
            <w:shd w:val="clear" w:color="auto" w:fill="auto"/>
            <w:vAlign w:val="center"/>
            <w:hideMark/>
          </w:tcPr>
          <w:p w14:paraId="634F6D3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128,4833</w:t>
            </w:r>
          </w:p>
        </w:tc>
        <w:tc>
          <w:tcPr>
            <w:tcW w:w="1300" w:type="dxa"/>
            <w:shd w:val="clear" w:color="auto" w:fill="auto"/>
            <w:vAlign w:val="center"/>
            <w:hideMark/>
          </w:tcPr>
          <w:p w14:paraId="791E6AC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14,95358</w:t>
            </w:r>
          </w:p>
        </w:tc>
        <w:tc>
          <w:tcPr>
            <w:tcW w:w="1300" w:type="dxa"/>
            <w:shd w:val="clear" w:color="auto" w:fill="auto"/>
            <w:vAlign w:val="center"/>
            <w:hideMark/>
          </w:tcPr>
          <w:p w14:paraId="1EF3B8F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8,2385</w:t>
            </w:r>
          </w:p>
        </w:tc>
        <w:tc>
          <w:tcPr>
            <w:tcW w:w="1300" w:type="dxa"/>
            <w:shd w:val="clear" w:color="auto" w:fill="auto"/>
            <w:vAlign w:val="center"/>
            <w:hideMark/>
          </w:tcPr>
          <w:p w14:paraId="070C106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K06RA3</w:t>
            </w:r>
          </w:p>
        </w:tc>
        <w:tc>
          <w:tcPr>
            <w:tcW w:w="1300" w:type="dxa"/>
            <w:shd w:val="clear" w:color="auto" w:fill="auto"/>
            <w:vAlign w:val="center"/>
            <w:hideMark/>
          </w:tcPr>
          <w:p w14:paraId="74DD56F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6CA36A15" w14:textId="77777777" w:rsidTr="00AF3BC6">
        <w:trPr>
          <w:trHeight w:val="300"/>
        </w:trPr>
        <w:tc>
          <w:tcPr>
            <w:tcW w:w="1300" w:type="dxa"/>
            <w:shd w:val="clear" w:color="auto" w:fill="auto"/>
            <w:vAlign w:val="center"/>
            <w:hideMark/>
          </w:tcPr>
          <w:p w14:paraId="3BE38D4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0,626</w:t>
            </w:r>
          </w:p>
        </w:tc>
        <w:tc>
          <w:tcPr>
            <w:tcW w:w="1300" w:type="dxa"/>
            <w:shd w:val="clear" w:color="auto" w:fill="auto"/>
            <w:vAlign w:val="center"/>
            <w:hideMark/>
          </w:tcPr>
          <w:p w14:paraId="23AFCBF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152,465</w:t>
            </w:r>
          </w:p>
        </w:tc>
        <w:tc>
          <w:tcPr>
            <w:tcW w:w="1300" w:type="dxa"/>
            <w:shd w:val="clear" w:color="auto" w:fill="auto"/>
            <w:vAlign w:val="center"/>
            <w:hideMark/>
          </w:tcPr>
          <w:p w14:paraId="2A3171A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155,4625</w:t>
            </w:r>
          </w:p>
        </w:tc>
        <w:tc>
          <w:tcPr>
            <w:tcW w:w="1300" w:type="dxa"/>
            <w:shd w:val="clear" w:color="auto" w:fill="auto"/>
            <w:vAlign w:val="center"/>
            <w:hideMark/>
          </w:tcPr>
          <w:p w14:paraId="45E26EE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11,98908</w:t>
            </w:r>
          </w:p>
        </w:tc>
        <w:tc>
          <w:tcPr>
            <w:tcW w:w="1300" w:type="dxa"/>
            <w:shd w:val="clear" w:color="auto" w:fill="auto"/>
            <w:vAlign w:val="center"/>
            <w:hideMark/>
          </w:tcPr>
          <w:p w14:paraId="1AC5A68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4,8127</w:t>
            </w:r>
          </w:p>
        </w:tc>
        <w:tc>
          <w:tcPr>
            <w:tcW w:w="1300" w:type="dxa"/>
            <w:shd w:val="clear" w:color="auto" w:fill="auto"/>
            <w:vAlign w:val="center"/>
            <w:hideMark/>
          </w:tcPr>
          <w:p w14:paraId="2B935B1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K06RA2</w:t>
            </w:r>
          </w:p>
        </w:tc>
        <w:tc>
          <w:tcPr>
            <w:tcW w:w="1300" w:type="dxa"/>
            <w:shd w:val="clear" w:color="auto" w:fill="auto"/>
            <w:vAlign w:val="center"/>
            <w:hideMark/>
          </w:tcPr>
          <w:p w14:paraId="4F1B7D5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3E51FD09" w14:textId="77777777" w:rsidTr="00AF3BC6">
        <w:trPr>
          <w:trHeight w:val="300"/>
        </w:trPr>
        <w:tc>
          <w:tcPr>
            <w:tcW w:w="1300" w:type="dxa"/>
            <w:shd w:val="clear" w:color="auto" w:fill="auto"/>
            <w:vAlign w:val="center"/>
            <w:hideMark/>
          </w:tcPr>
          <w:p w14:paraId="5429A9C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0,625</w:t>
            </w:r>
          </w:p>
        </w:tc>
        <w:tc>
          <w:tcPr>
            <w:tcW w:w="1300" w:type="dxa"/>
            <w:shd w:val="clear" w:color="auto" w:fill="auto"/>
            <w:vAlign w:val="center"/>
            <w:hideMark/>
          </w:tcPr>
          <w:p w14:paraId="5D6324C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133,385</w:t>
            </w:r>
          </w:p>
        </w:tc>
        <w:tc>
          <w:tcPr>
            <w:tcW w:w="1300" w:type="dxa"/>
            <w:shd w:val="clear" w:color="auto" w:fill="auto"/>
            <w:vAlign w:val="center"/>
            <w:hideMark/>
          </w:tcPr>
          <w:p w14:paraId="3F86352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130,77</w:t>
            </w:r>
          </w:p>
        </w:tc>
        <w:tc>
          <w:tcPr>
            <w:tcW w:w="1300" w:type="dxa"/>
            <w:shd w:val="clear" w:color="auto" w:fill="auto"/>
            <w:vAlign w:val="center"/>
            <w:hideMark/>
          </w:tcPr>
          <w:p w14:paraId="1AB179E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4,577349</w:t>
            </w:r>
          </w:p>
        </w:tc>
        <w:tc>
          <w:tcPr>
            <w:tcW w:w="1300" w:type="dxa"/>
            <w:shd w:val="clear" w:color="auto" w:fill="auto"/>
            <w:vAlign w:val="center"/>
            <w:hideMark/>
          </w:tcPr>
          <w:p w14:paraId="259F366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2,1063</w:t>
            </w:r>
          </w:p>
        </w:tc>
        <w:tc>
          <w:tcPr>
            <w:tcW w:w="1300" w:type="dxa"/>
            <w:shd w:val="clear" w:color="auto" w:fill="auto"/>
            <w:vAlign w:val="center"/>
            <w:hideMark/>
          </w:tcPr>
          <w:p w14:paraId="67F6642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K06RA2</w:t>
            </w:r>
          </w:p>
        </w:tc>
        <w:tc>
          <w:tcPr>
            <w:tcW w:w="1300" w:type="dxa"/>
            <w:shd w:val="clear" w:color="auto" w:fill="auto"/>
            <w:vAlign w:val="center"/>
            <w:hideMark/>
          </w:tcPr>
          <w:p w14:paraId="726C42F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2DA90715" w14:textId="77777777" w:rsidTr="00AF3BC6">
        <w:trPr>
          <w:trHeight w:val="300"/>
        </w:trPr>
        <w:tc>
          <w:tcPr>
            <w:tcW w:w="1300" w:type="dxa"/>
            <w:shd w:val="clear" w:color="auto" w:fill="auto"/>
            <w:vAlign w:val="center"/>
            <w:hideMark/>
          </w:tcPr>
          <w:p w14:paraId="6A650D1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0,628</w:t>
            </w:r>
          </w:p>
        </w:tc>
        <w:tc>
          <w:tcPr>
            <w:tcW w:w="1300" w:type="dxa"/>
            <w:shd w:val="clear" w:color="auto" w:fill="auto"/>
            <w:vAlign w:val="center"/>
            <w:hideMark/>
          </w:tcPr>
          <w:p w14:paraId="41B549B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151,755</w:t>
            </w:r>
          </w:p>
        </w:tc>
        <w:tc>
          <w:tcPr>
            <w:tcW w:w="1300" w:type="dxa"/>
            <w:shd w:val="clear" w:color="auto" w:fill="auto"/>
            <w:vAlign w:val="center"/>
            <w:hideMark/>
          </w:tcPr>
          <w:p w14:paraId="62D990B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149,7275</w:t>
            </w:r>
          </w:p>
        </w:tc>
        <w:tc>
          <w:tcPr>
            <w:tcW w:w="1300" w:type="dxa"/>
            <w:shd w:val="clear" w:color="auto" w:fill="auto"/>
            <w:vAlign w:val="center"/>
            <w:hideMark/>
          </w:tcPr>
          <w:p w14:paraId="4F91FF9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10,62941</w:t>
            </w:r>
          </w:p>
        </w:tc>
        <w:tc>
          <w:tcPr>
            <w:tcW w:w="1300" w:type="dxa"/>
            <w:shd w:val="clear" w:color="auto" w:fill="auto"/>
            <w:vAlign w:val="center"/>
            <w:hideMark/>
          </w:tcPr>
          <w:p w14:paraId="2F0743C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6,0113</w:t>
            </w:r>
          </w:p>
        </w:tc>
        <w:tc>
          <w:tcPr>
            <w:tcW w:w="1300" w:type="dxa"/>
            <w:shd w:val="clear" w:color="auto" w:fill="auto"/>
            <w:vAlign w:val="center"/>
            <w:hideMark/>
          </w:tcPr>
          <w:p w14:paraId="44BF45A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K06RA2</w:t>
            </w:r>
          </w:p>
        </w:tc>
        <w:tc>
          <w:tcPr>
            <w:tcW w:w="1300" w:type="dxa"/>
            <w:shd w:val="clear" w:color="auto" w:fill="auto"/>
            <w:vAlign w:val="center"/>
            <w:hideMark/>
          </w:tcPr>
          <w:p w14:paraId="78DF681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3A4B9140" w14:textId="77777777" w:rsidTr="00AF3BC6">
        <w:trPr>
          <w:trHeight w:val="300"/>
        </w:trPr>
        <w:tc>
          <w:tcPr>
            <w:tcW w:w="1300" w:type="dxa"/>
            <w:shd w:val="clear" w:color="auto" w:fill="auto"/>
            <w:vAlign w:val="center"/>
            <w:hideMark/>
          </w:tcPr>
          <w:p w14:paraId="48818A7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0,845</w:t>
            </w:r>
          </w:p>
        </w:tc>
        <w:tc>
          <w:tcPr>
            <w:tcW w:w="1300" w:type="dxa"/>
            <w:shd w:val="clear" w:color="auto" w:fill="auto"/>
            <w:vAlign w:val="center"/>
            <w:hideMark/>
          </w:tcPr>
          <w:p w14:paraId="2CA9EF4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69,661</w:t>
            </w:r>
          </w:p>
        </w:tc>
        <w:tc>
          <w:tcPr>
            <w:tcW w:w="1300" w:type="dxa"/>
            <w:shd w:val="clear" w:color="auto" w:fill="auto"/>
            <w:vAlign w:val="center"/>
            <w:hideMark/>
          </w:tcPr>
          <w:p w14:paraId="0E4CDD1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65,8136</w:t>
            </w:r>
          </w:p>
        </w:tc>
        <w:tc>
          <w:tcPr>
            <w:tcW w:w="1300" w:type="dxa"/>
            <w:shd w:val="clear" w:color="auto" w:fill="auto"/>
            <w:vAlign w:val="center"/>
            <w:hideMark/>
          </w:tcPr>
          <w:p w14:paraId="35CAAFF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8,051788</w:t>
            </w:r>
          </w:p>
        </w:tc>
        <w:tc>
          <w:tcPr>
            <w:tcW w:w="1300" w:type="dxa"/>
            <w:shd w:val="clear" w:color="auto" w:fill="auto"/>
            <w:vAlign w:val="center"/>
            <w:hideMark/>
          </w:tcPr>
          <w:p w14:paraId="3BCCA2A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4,6602</w:t>
            </w:r>
          </w:p>
        </w:tc>
        <w:tc>
          <w:tcPr>
            <w:tcW w:w="1300" w:type="dxa"/>
            <w:shd w:val="clear" w:color="auto" w:fill="auto"/>
            <w:vAlign w:val="center"/>
            <w:hideMark/>
          </w:tcPr>
          <w:p w14:paraId="3489461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K06LA1</w:t>
            </w:r>
          </w:p>
        </w:tc>
        <w:tc>
          <w:tcPr>
            <w:tcW w:w="1300" w:type="dxa"/>
            <w:shd w:val="clear" w:color="auto" w:fill="auto"/>
            <w:vAlign w:val="center"/>
            <w:hideMark/>
          </w:tcPr>
          <w:p w14:paraId="11530DF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1B9E85A2" w14:textId="77777777" w:rsidTr="00AF3BC6">
        <w:trPr>
          <w:trHeight w:val="300"/>
        </w:trPr>
        <w:tc>
          <w:tcPr>
            <w:tcW w:w="1300" w:type="dxa"/>
            <w:shd w:val="clear" w:color="auto" w:fill="auto"/>
            <w:vAlign w:val="center"/>
            <w:hideMark/>
          </w:tcPr>
          <w:p w14:paraId="001019E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0,844</w:t>
            </w:r>
          </w:p>
        </w:tc>
        <w:tc>
          <w:tcPr>
            <w:tcW w:w="1300" w:type="dxa"/>
            <w:shd w:val="clear" w:color="auto" w:fill="auto"/>
            <w:vAlign w:val="center"/>
            <w:hideMark/>
          </w:tcPr>
          <w:p w14:paraId="04BE314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80,062</w:t>
            </w:r>
          </w:p>
        </w:tc>
        <w:tc>
          <w:tcPr>
            <w:tcW w:w="1300" w:type="dxa"/>
            <w:shd w:val="clear" w:color="auto" w:fill="auto"/>
            <w:vAlign w:val="center"/>
            <w:hideMark/>
          </w:tcPr>
          <w:p w14:paraId="0F74FE0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80,492</w:t>
            </w:r>
          </w:p>
        </w:tc>
        <w:tc>
          <w:tcPr>
            <w:tcW w:w="1300" w:type="dxa"/>
            <w:shd w:val="clear" w:color="auto" w:fill="auto"/>
            <w:vAlign w:val="center"/>
            <w:hideMark/>
          </w:tcPr>
          <w:p w14:paraId="16434C5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7,709002</w:t>
            </w:r>
          </w:p>
        </w:tc>
        <w:tc>
          <w:tcPr>
            <w:tcW w:w="1300" w:type="dxa"/>
            <w:shd w:val="clear" w:color="auto" w:fill="auto"/>
            <w:vAlign w:val="center"/>
            <w:hideMark/>
          </w:tcPr>
          <w:p w14:paraId="2ED4E43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7,8903</w:t>
            </w:r>
          </w:p>
        </w:tc>
        <w:tc>
          <w:tcPr>
            <w:tcW w:w="1300" w:type="dxa"/>
            <w:shd w:val="clear" w:color="auto" w:fill="auto"/>
            <w:vAlign w:val="center"/>
            <w:hideMark/>
          </w:tcPr>
          <w:p w14:paraId="3844F41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K06LA1</w:t>
            </w:r>
          </w:p>
        </w:tc>
        <w:tc>
          <w:tcPr>
            <w:tcW w:w="1300" w:type="dxa"/>
            <w:shd w:val="clear" w:color="auto" w:fill="auto"/>
            <w:vAlign w:val="center"/>
            <w:hideMark/>
          </w:tcPr>
          <w:p w14:paraId="4855B8C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049E91B6" w14:textId="77777777" w:rsidTr="00AF3BC6">
        <w:trPr>
          <w:trHeight w:val="300"/>
        </w:trPr>
        <w:tc>
          <w:tcPr>
            <w:tcW w:w="1300" w:type="dxa"/>
            <w:shd w:val="clear" w:color="auto" w:fill="auto"/>
            <w:vAlign w:val="center"/>
            <w:hideMark/>
          </w:tcPr>
          <w:p w14:paraId="2B795B7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0,844</w:t>
            </w:r>
          </w:p>
        </w:tc>
        <w:tc>
          <w:tcPr>
            <w:tcW w:w="1300" w:type="dxa"/>
            <w:shd w:val="clear" w:color="auto" w:fill="auto"/>
            <w:vAlign w:val="center"/>
            <w:hideMark/>
          </w:tcPr>
          <w:p w14:paraId="69B5AB6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90,27133</w:t>
            </w:r>
          </w:p>
        </w:tc>
        <w:tc>
          <w:tcPr>
            <w:tcW w:w="1300" w:type="dxa"/>
            <w:shd w:val="clear" w:color="auto" w:fill="auto"/>
            <w:vAlign w:val="center"/>
            <w:hideMark/>
          </w:tcPr>
          <w:p w14:paraId="797CA45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93,966</w:t>
            </w:r>
          </w:p>
        </w:tc>
        <w:tc>
          <w:tcPr>
            <w:tcW w:w="1300" w:type="dxa"/>
            <w:shd w:val="clear" w:color="auto" w:fill="auto"/>
            <w:vAlign w:val="center"/>
            <w:hideMark/>
          </w:tcPr>
          <w:p w14:paraId="3DB8AFD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9,127616</w:t>
            </w:r>
          </w:p>
        </w:tc>
        <w:tc>
          <w:tcPr>
            <w:tcW w:w="1300" w:type="dxa"/>
            <w:shd w:val="clear" w:color="auto" w:fill="auto"/>
            <w:vAlign w:val="center"/>
            <w:hideMark/>
          </w:tcPr>
          <w:p w14:paraId="713E7AA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1,73846</w:t>
            </w:r>
          </w:p>
        </w:tc>
        <w:tc>
          <w:tcPr>
            <w:tcW w:w="1300" w:type="dxa"/>
            <w:shd w:val="clear" w:color="auto" w:fill="auto"/>
            <w:vAlign w:val="center"/>
            <w:hideMark/>
          </w:tcPr>
          <w:p w14:paraId="04F5728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K06LA1</w:t>
            </w:r>
          </w:p>
        </w:tc>
        <w:tc>
          <w:tcPr>
            <w:tcW w:w="1300" w:type="dxa"/>
            <w:shd w:val="clear" w:color="auto" w:fill="auto"/>
            <w:vAlign w:val="center"/>
            <w:hideMark/>
          </w:tcPr>
          <w:p w14:paraId="57376EB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654EF269" w14:textId="77777777" w:rsidTr="00AF3BC6">
        <w:trPr>
          <w:trHeight w:val="300"/>
        </w:trPr>
        <w:tc>
          <w:tcPr>
            <w:tcW w:w="1300" w:type="dxa"/>
            <w:shd w:val="clear" w:color="auto" w:fill="auto"/>
            <w:vAlign w:val="center"/>
            <w:hideMark/>
          </w:tcPr>
          <w:p w14:paraId="5248ADE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0,667</w:t>
            </w:r>
          </w:p>
        </w:tc>
        <w:tc>
          <w:tcPr>
            <w:tcW w:w="1300" w:type="dxa"/>
            <w:shd w:val="clear" w:color="auto" w:fill="auto"/>
            <w:vAlign w:val="center"/>
            <w:hideMark/>
          </w:tcPr>
          <w:p w14:paraId="49459A3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140,0433</w:t>
            </w:r>
          </w:p>
        </w:tc>
        <w:tc>
          <w:tcPr>
            <w:tcW w:w="1300" w:type="dxa"/>
            <w:shd w:val="clear" w:color="auto" w:fill="auto"/>
            <w:vAlign w:val="center"/>
            <w:hideMark/>
          </w:tcPr>
          <w:p w14:paraId="0E3A1B8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138,5033</w:t>
            </w:r>
          </w:p>
        </w:tc>
        <w:tc>
          <w:tcPr>
            <w:tcW w:w="1300" w:type="dxa"/>
            <w:shd w:val="clear" w:color="auto" w:fill="auto"/>
            <w:vAlign w:val="center"/>
            <w:hideMark/>
          </w:tcPr>
          <w:p w14:paraId="663DF07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10,33557</w:t>
            </w:r>
          </w:p>
        </w:tc>
        <w:tc>
          <w:tcPr>
            <w:tcW w:w="1300" w:type="dxa"/>
            <w:shd w:val="clear" w:color="auto" w:fill="auto"/>
            <w:vAlign w:val="center"/>
            <w:hideMark/>
          </w:tcPr>
          <w:p w14:paraId="713DEAF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9,7705</w:t>
            </w:r>
          </w:p>
        </w:tc>
        <w:tc>
          <w:tcPr>
            <w:tcW w:w="1300" w:type="dxa"/>
            <w:shd w:val="clear" w:color="auto" w:fill="auto"/>
            <w:vAlign w:val="center"/>
            <w:hideMark/>
          </w:tcPr>
          <w:p w14:paraId="6F6B6C8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K05RA2</w:t>
            </w:r>
          </w:p>
        </w:tc>
        <w:tc>
          <w:tcPr>
            <w:tcW w:w="1300" w:type="dxa"/>
            <w:shd w:val="clear" w:color="auto" w:fill="auto"/>
            <w:vAlign w:val="center"/>
            <w:hideMark/>
          </w:tcPr>
          <w:p w14:paraId="07305C3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1D43C918" w14:textId="77777777" w:rsidTr="00AF3BC6">
        <w:trPr>
          <w:trHeight w:val="300"/>
        </w:trPr>
        <w:tc>
          <w:tcPr>
            <w:tcW w:w="1300" w:type="dxa"/>
            <w:shd w:val="clear" w:color="auto" w:fill="auto"/>
            <w:vAlign w:val="center"/>
            <w:hideMark/>
          </w:tcPr>
          <w:p w14:paraId="20B6A21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0,665</w:t>
            </w:r>
          </w:p>
        </w:tc>
        <w:tc>
          <w:tcPr>
            <w:tcW w:w="1300" w:type="dxa"/>
            <w:shd w:val="clear" w:color="auto" w:fill="auto"/>
            <w:vAlign w:val="center"/>
            <w:hideMark/>
          </w:tcPr>
          <w:p w14:paraId="19749D6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125,4633</w:t>
            </w:r>
          </w:p>
        </w:tc>
        <w:tc>
          <w:tcPr>
            <w:tcW w:w="1300" w:type="dxa"/>
            <w:shd w:val="clear" w:color="auto" w:fill="auto"/>
            <w:vAlign w:val="center"/>
            <w:hideMark/>
          </w:tcPr>
          <w:p w14:paraId="29C649F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127,2167</w:t>
            </w:r>
          </w:p>
        </w:tc>
        <w:tc>
          <w:tcPr>
            <w:tcW w:w="1300" w:type="dxa"/>
            <w:shd w:val="clear" w:color="auto" w:fill="auto"/>
            <w:vAlign w:val="center"/>
            <w:hideMark/>
          </w:tcPr>
          <w:p w14:paraId="371127C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10,98445</w:t>
            </w:r>
          </w:p>
        </w:tc>
        <w:tc>
          <w:tcPr>
            <w:tcW w:w="1300" w:type="dxa"/>
            <w:shd w:val="clear" w:color="auto" w:fill="auto"/>
            <w:vAlign w:val="center"/>
            <w:hideMark/>
          </w:tcPr>
          <w:p w14:paraId="282FF854"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4,8891</w:t>
            </w:r>
          </w:p>
        </w:tc>
        <w:tc>
          <w:tcPr>
            <w:tcW w:w="1300" w:type="dxa"/>
            <w:shd w:val="clear" w:color="auto" w:fill="auto"/>
            <w:vAlign w:val="center"/>
            <w:hideMark/>
          </w:tcPr>
          <w:p w14:paraId="53566BBB"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K05RA2</w:t>
            </w:r>
          </w:p>
        </w:tc>
        <w:tc>
          <w:tcPr>
            <w:tcW w:w="1300" w:type="dxa"/>
            <w:shd w:val="clear" w:color="auto" w:fill="auto"/>
            <w:vAlign w:val="center"/>
            <w:hideMark/>
          </w:tcPr>
          <w:p w14:paraId="356FCE2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32F8C8D1" w14:textId="77777777" w:rsidTr="00AF3BC6">
        <w:trPr>
          <w:trHeight w:val="300"/>
        </w:trPr>
        <w:tc>
          <w:tcPr>
            <w:tcW w:w="1300" w:type="dxa"/>
            <w:shd w:val="clear" w:color="auto" w:fill="auto"/>
            <w:vAlign w:val="center"/>
            <w:hideMark/>
          </w:tcPr>
          <w:p w14:paraId="4C864FE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0,666</w:t>
            </w:r>
          </w:p>
        </w:tc>
        <w:tc>
          <w:tcPr>
            <w:tcW w:w="1300" w:type="dxa"/>
            <w:shd w:val="clear" w:color="auto" w:fill="auto"/>
            <w:vAlign w:val="center"/>
            <w:hideMark/>
          </w:tcPr>
          <w:p w14:paraId="57B4DF09"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152,1625</w:t>
            </w:r>
          </w:p>
        </w:tc>
        <w:tc>
          <w:tcPr>
            <w:tcW w:w="1300" w:type="dxa"/>
            <w:shd w:val="clear" w:color="auto" w:fill="auto"/>
            <w:vAlign w:val="center"/>
            <w:hideMark/>
          </w:tcPr>
          <w:p w14:paraId="50DD2EF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157,29</w:t>
            </w:r>
          </w:p>
        </w:tc>
        <w:tc>
          <w:tcPr>
            <w:tcW w:w="1300" w:type="dxa"/>
            <w:shd w:val="clear" w:color="auto" w:fill="auto"/>
            <w:vAlign w:val="center"/>
            <w:hideMark/>
          </w:tcPr>
          <w:p w14:paraId="50608E2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12,8082</w:t>
            </w:r>
          </w:p>
        </w:tc>
        <w:tc>
          <w:tcPr>
            <w:tcW w:w="1300" w:type="dxa"/>
            <w:shd w:val="clear" w:color="auto" w:fill="auto"/>
            <w:vAlign w:val="center"/>
            <w:hideMark/>
          </w:tcPr>
          <w:p w14:paraId="2339693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3,2041</w:t>
            </w:r>
          </w:p>
        </w:tc>
        <w:tc>
          <w:tcPr>
            <w:tcW w:w="1300" w:type="dxa"/>
            <w:shd w:val="clear" w:color="auto" w:fill="auto"/>
            <w:vAlign w:val="center"/>
            <w:hideMark/>
          </w:tcPr>
          <w:p w14:paraId="6C8766E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K05RA2</w:t>
            </w:r>
          </w:p>
        </w:tc>
        <w:tc>
          <w:tcPr>
            <w:tcW w:w="1300" w:type="dxa"/>
            <w:shd w:val="clear" w:color="auto" w:fill="auto"/>
            <w:vAlign w:val="center"/>
            <w:hideMark/>
          </w:tcPr>
          <w:p w14:paraId="2182D38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2A02A567" w14:textId="77777777" w:rsidTr="00AF3BC6">
        <w:trPr>
          <w:trHeight w:val="300"/>
        </w:trPr>
        <w:tc>
          <w:tcPr>
            <w:tcW w:w="1300" w:type="dxa"/>
            <w:shd w:val="clear" w:color="auto" w:fill="auto"/>
            <w:vAlign w:val="center"/>
            <w:hideMark/>
          </w:tcPr>
          <w:p w14:paraId="0D3CC24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0,697</w:t>
            </w:r>
          </w:p>
        </w:tc>
        <w:tc>
          <w:tcPr>
            <w:tcW w:w="1300" w:type="dxa"/>
            <w:shd w:val="clear" w:color="auto" w:fill="auto"/>
            <w:vAlign w:val="center"/>
            <w:hideMark/>
          </w:tcPr>
          <w:p w14:paraId="6EF7160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124,5617</w:t>
            </w:r>
          </w:p>
        </w:tc>
        <w:tc>
          <w:tcPr>
            <w:tcW w:w="1300" w:type="dxa"/>
            <w:shd w:val="clear" w:color="auto" w:fill="auto"/>
            <w:vAlign w:val="center"/>
            <w:hideMark/>
          </w:tcPr>
          <w:p w14:paraId="1814253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133,6167</w:t>
            </w:r>
          </w:p>
        </w:tc>
        <w:tc>
          <w:tcPr>
            <w:tcW w:w="1300" w:type="dxa"/>
            <w:shd w:val="clear" w:color="auto" w:fill="auto"/>
            <w:vAlign w:val="center"/>
            <w:hideMark/>
          </w:tcPr>
          <w:p w14:paraId="57E57F2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19,11587</w:t>
            </w:r>
          </w:p>
        </w:tc>
        <w:tc>
          <w:tcPr>
            <w:tcW w:w="1300" w:type="dxa"/>
            <w:shd w:val="clear" w:color="auto" w:fill="auto"/>
            <w:vAlign w:val="center"/>
            <w:hideMark/>
          </w:tcPr>
          <w:p w14:paraId="1A4D08B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6,7699</w:t>
            </w:r>
          </w:p>
        </w:tc>
        <w:tc>
          <w:tcPr>
            <w:tcW w:w="1300" w:type="dxa"/>
            <w:shd w:val="clear" w:color="auto" w:fill="auto"/>
            <w:vAlign w:val="center"/>
            <w:hideMark/>
          </w:tcPr>
          <w:p w14:paraId="18550C4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K05RA1</w:t>
            </w:r>
          </w:p>
        </w:tc>
        <w:tc>
          <w:tcPr>
            <w:tcW w:w="1300" w:type="dxa"/>
            <w:shd w:val="clear" w:color="auto" w:fill="auto"/>
            <w:vAlign w:val="center"/>
            <w:hideMark/>
          </w:tcPr>
          <w:p w14:paraId="11C4126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4A7AC871" w14:textId="77777777" w:rsidTr="00AF3BC6">
        <w:trPr>
          <w:trHeight w:val="300"/>
        </w:trPr>
        <w:tc>
          <w:tcPr>
            <w:tcW w:w="1300" w:type="dxa"/>
            <w:shd w:val="clear" w:color="auto" w:fill="auto"/>
            <w:vAlign w:val="center"/>
            <w:hideMark/>
          </w:tcPr>
          <w:p w14:paraId="42902BC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0,693</w:t>
            </w:r>
          </w:p>
        </w:tc>
        <w:tc>
          <w:tcPr>
            <w:tcW w:w="1300" w:type="dxa"/>
            <w:shd w:val="clear" w:color="auto" w:fill="auto"/>
            <w:vAlign w:val="center"/>
            <w:hideMark/>
          </w:tcPr>
          <w:p w14:paraId="2FED009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139,3075</w:t>
            </w:r>
          </w:p>
        </w:tc>
        <w:tc>
          <w:tcPr>
            <w:tcW w:w="1300" w:type="dxa"/>
            <w:shd w:val="clear" w:color="auto" w:fill="auto"/>
            <w:vAlign w:val="center"/>
            <w:hideMark/>
          </w:tcPr>
          <w:p w14:paraId="323D2FC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134,655</w:t>
            </w:r>
          </w:p>
        </w:tc>
        <w:tc>
          <w:tcPr>
            <w:tcW w:w="1300" w:type="dxa"/>
            <w:shd w:val="clear" w:color="auto" w:fill="auto"/>
            <w:vAlign w:val="center"/>
            <w:hideMark/>
          </w:tcPr>
          <w:p w14:paraId="705F77C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12,92378</w:t>
            </w:r>
          </w:p>
        </w:tc>
        <w:tc>
          <w:tcPr>
            <w:tcW w:w="1300" w:type="dxa"/>
            <w:shd w:val="clear" w:color="auto" w:fill="auto"/>
            <w:vAlign w:val="center"/>
            <w:hideMark/>
          </w:tcPr>
          <w:p w14:paraId="19820E5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7,655</w:t>
            </w:r>
          </w:p>
        </w:tc>
        <w:tc>
          <w:tcPr>
            <w:tcW w:w="1300" w:type="dxa"/>
            <w:shd w:val="clear" w:color="auto" w:fill="auto"/>
            <w:vAlign w:val="center"/>
            <w:hideMark/>
          </w:tcPr>
          <w:p w14:paraId="2D6DEB5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K05RA1</w:t>
            </w:r>
          </w:p>
        </w:tc>
        <w:tc>
          <w:tcPr>
            <w:tcW w:w="1300" w:type="dxa"/>
            <w:shd w:val="clear" w:color="auto" w:fill="auto"/>
            <w:vAlign w:val="center"/>
            <w:hideMark/>
          </w:tcPr>
          <w:p w14:paraId="6CE93A9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1F52CD6C" w14:textId="77777777" w:rsidTr="00AF3BC6">
        <w:trPr>
          <w:trHeight w:val="300"/>
        </w:trPr>
        <w:tc>
          <w:tcPr>
            <w:tcW w:w="1300" w:type="dxa"/>
            <w:shd w:val="clear" w:color="auto" w:fill="auto"/>
            <w:vAlign w:val="center"/>
            <w:hideMark/>
          </w:tcPr>
          <w:p w14:paraId="6368796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0,693</w:t>
            </w:r>
          </w:p>
        </w:tc>
        <w:tc>
          <w:tcPr>
            <w:tcW w:w="1300" w:type="dxa"/>
            <w:shd w:val="clear" w:color="auto" w:fill="auto"/>
            <w:vAlign w:val="center"/>
            <w:hideMark/>
          </w:tcPr>
          <w:p w14:paraId="3A075DC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130,708</w:t>
            </w:r>
          </w:p>
        </w:tc>
        <w:tc>
          <w:tcPr>
            <w:tcW w:w="1300" w:type="dxa"/>
            <w:shd w:val="clear" w:color="auto" w:fill="auto"/>
            <w:vAlign w:val="center"/>
            <w:hideMark/>
          </w:tcPr>
          <w:p w14:paraId="47A4AB6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128,352</w:t>
            </w:r>
          </w:p>
        </w:tc>
        <w:tc>
          <w:tcPr>
            <w:tcW w:w="1300" w:type="dxa"/>
            <w:shd w:val="clear" w:color="auto" w:fill="auto"/>
            <w:vAlign w:val="center"/>
            <w:hideMark/>
          </w:tcPr>
          <w:p w14:paraId="1351472C"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16,2491</w:t>
            </w:r>
          </w:p>
        </w:tc>
        <w:tc>
          <w:tcPr>
            <w:tcW w:w="1300" w:type="dxa"/>
            <w:shd w:val="clear" w:color="auto" w:fill="auto"/>
            <w:vAlign w:val="center"/>
            <w:hideMark/>
          </w:tcPr>
          <w:p w14:paraId="30241CE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14,5474</w:t>
            </w:r>
          </w:p>
        </w:tc>
        <w:tc>
          <w:tcPr>
            <w:tcW w:w="1300" w:type="dxa"/>
            <w:shd w:val="clear" w:color="auto" w:fill="auto"/>
            <w:vAlign w:val="center"/>
            <w:hideMark/>
          </w:tcPr>
          <w:p w14:paraId="7475B36A"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K05RA1</w:t>
            </w:r>
          </w:p>
        </w:tc>
        <w:tc>
          <w:tcPr>
            <w:tcW w:w="1300" w:type="dxa"/>
            <w:shd w:val="clear" w:color="auto" w:fill="auto"/>
            <w:vAlign w:val="center"/>
            <w:hideMark/>
          </w:tcPr>
          <w:p w14:paraId="6270E01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r w:rsidR="00AF3BC6" w:rsidRPr="00AF3BC6" w14:paraId="4DCD2B7D" w14:textId="77777777" w:rsidTr="00AF3BC6">
        <w:trPr>
          <w:trHeight w:val="300"/>
        </w:trPr>
        <w:tc>
          <w:tcPr>
            <w:tcW w:w="1300" w:type="dxa"/>
            <w:shd w:val="clear" w:color="auto" w:fill="auto"/>
            <w:vAlign w:val="center"/>
            <w:hideMark/>
          </w:tcPr>
          <w:p w14:paraId="469F58A3"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0,843</w:t>
            </w:r>
          </w:p>
        </w:tc>
        <w:tc>
          <w:tcPr>
            <w:tcW w:w="1300" w:type="dxa"/>
            <w:shd w:val="clear" w:color="auto" w:fill="auto"/>
            <w:vAlign w:val="center"/>
            <w:hideMark/>
          </w:tcPr>
          <w:p w14:paraId="6A184C1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113,402</w:t>
            </w:r>
          </w:p>
        </w:tc>
        <w:tc>
          <w:tcPr>
            <w:tcW w:w="1300" w:type="dxa"/>
            <w:shd w:val="clear" w:color="auto" w:fill="auto"/>
            <w:vAlign w:val="center"/>
            <w:hideMark/>
          </w:tcPr>
          <w:p w14:paraId="412BF74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110,773</w:t>
            </w:r>
          </w:p>
        </w:tc>
        <w:tc>
          <w:tcPr>
            <w:tcW w:w="1300" w:type="dxa"/>
            <w:shd w:val="clear" w:color="auto" w:fill="auto"/>
            <w:vAlign w:val="center"/>
            <w:hideMark/>
          </w:tcPr>
          <w:p w14:paraId="4EB95DD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11,1435</w:t>
            </w:r>
          </w:p>
        </w:tc>
        <w:tc>
          <w:tcPr>
            <w:tcW w:w="1300" w:type="dxa"/>
            <w:shd w:val="clear" w:color="auto" w:fill="auto"/>
            <w:vAlign w:val="center"/>
            <w:hideMark/>
          </w:tcPr>
          <w:p w14:paraId="3851EA2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11,6977</w:t>
            </w:r>
          </w:p>
        </w:tc>
        <w:tc>
          <w:tcPr>
            <w:tcW w:w="1300" w:type="dxa"/>
            <w:shd w:val="clear" w:color="auto" w:fill="auto"/>
            <w:vAlign w:val="center"/>
            <w:hideMark/>
          </w:tcPr>
          <w:p w14:paraId="3990CD5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K05LA1</w:t>
            </w:r>
          </w:p>
        </w:tc>
        <w:tc>
          <w:tcPr>
            <w:tcW w:w="1300" w:type="dxa"/>
            <w:shd w:val="clear" w:color="auto" w:fill="auto"/>
            <w:vAlign w:val="center"/>
            <w:hideMark/>
          </w:tcPr>
          <w:p w14:paraId="032216B1"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w:t>
            </w:r>
          </w:p>
        </w:tc>
      </w:tr>
      <w:tr w:rsidR="00AF3BC6" w:rsidRPr="00AF3BC6" w14:paraId="7EB8F926" w14:textId="77777777" w:rsidTr="00AF3BC6">
        <w:trPr>
          <w:trHeight w:val="300"/>
        </w:trPr>
        <w:tc>
          <w:tcPr>
            <w:tcW w:w="1300" w:type="dxa"/>
            <w:shd w:val="clear" w:color="auto" w:fill="auto"/>
            <w:vAlign w:val="center"/>
            <w:hideMark/>
          </w:tcPr>
          <w:p w14:paraId="530A342D"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0,835</w:t>
            </w:r>
          </w:p>
        </w:tc>
        <w:tc>
          <w:tcPr>
            <w:tcW w:w="1300" w:type="dxa"/>
            <w:shd w:val="clear" w:color="auto" w:fill="auto"/>
            <w:vAlign w:val="center"/>
            <w:hideMark/>
          </w:tcPr>
          <w:p w14:paraId="4980840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76,32367</w:t>
            </w:r>
          </w:p>
        </w:tc>
        <w:tc>
          <w:tcPr>
            <w:tcW w:w="1300" w:type="dxa"/>
            <w:shd w:val="clear" w:color="auto" w:fill="auto"/>
            <w:vAlign w:val="center"/>
            <w:hideMark/>
          </w:tcPr>
          <w:p w14:paraId="6256E18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76,9756</w:t>
            </w:r>
          </w:p>
        </w:tc>
        <w:tc>
          <w:tcPr>
            <w:tcW w:w="1300" w:type="dxa"/>
            <w:shd w:val="clear" w:color="auto" w:fill="auto"/>
            <w:vAlign w:val="center"/>
            <w:hideMark/>
          </w:tcPr>
          <w:p w14:paraId="3A16ED1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15,89623</w:t>
            </w:r>
          </w:p>
        </w:tc>
        <w:tc>
          <w:tcPr>
            <w:tcW w:w="1300" w:type="dxa"/>
            <w:shd w:val="clear" w:color="auto" w:fill="auto"/>
            <w:vAlign w:val="center"/>
            <w:hideMark/>
          </w:tcPr>
          <w:p w14:paraId="1C920DD5"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14,9927</w:t>
            </w:r>
          </w:p>
        </w:tc>
        <w:tc>
          <w:tcPr>
            <w:tcW w:w="1300" w:type="dxa"/>
            <w:shd w:val="clear" w:color="auto" w:fill="auto"/>
            <w:vAlign w:val="center"/>
            <w:hideMark/>
          </w:tcPr>
          <w:p w14:paraId="2A2957A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K05LA1</w:t>
            </w:r>
          </w:p>
        </w:tc>
        <w:tc>
          <w:tcPr>
            <w:tcW w:w="1300" w:type="dxa"/>
            <w:shd w:val="clear" w:color="auto" w:fill="auto"/>
            <w:vAlign w:val="center"/>
            <w:hideMark/>
          </w:tcPr>
          <w:p w14:paraId="0F139E9F"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2</w:t>
            </w:r>
          </w:p>
        </w:tc>
      </w:tr>
      <w:tr w:rsidR="00AF3BC6" w:rsidRPr="00AF3BC6" w14:paraId="227FE9CD" w14:textId="77777777" w:rsidTr="00AF3BC6">
        <w:trPr>
          <w:trHeight w:val="300"/>
        </w:trPr>
        <w:tc>
          <w:tcPr>
            <w:tcW w:w="1300" w:type="dxa"/>
            <w:shd w:val="clear" w:color="auto" w:fill="auto"/>
            <w:vAlign w:val="center"/>
            <w:hideMark/>
          </w:tcPr>
          <w:p w14:paraId="193B1A4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0,834</w:t>
            </w:r>
          </w:p>
        </w:tc>
        <w:tc>
          <w:tcPr>
            <w:tcW w:w="1300" w:type="dxa"/>
            <w:shd w:val="clear" w:color="auto" w:fill="auto"/>
            <w:vAlign w:val="center"/>
            <w:hideMark/>
          </w:tcPr>
          <w:p w14:paraId="0B6B9F76"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76,3525</w:t>
            </w:r>
          </w:p>
        </w:tc>
        <w:tc>
          <w:tcPr>
            <w:tcW w:w="1300" w:type="dxa"/>
            <w:shd w:val="clear" w:color="auto" w:fill="auto"/>
            <w:vAlign w:val="center"/>
            <w:hideMark/>
          </w:tcPr>
          <w:p w14:paraId="3AD135E7"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94,3426</w:t>
            </w:r>
          </w:p>
        </w:tc>
        <w:tc>
          <w:tcPr>
            <w:tcW w:w="1300" w:type="dxa"/>
            <w:shd w:val="clear" w:color="auto" w:fill="auto"/>
            <w:vAlign w:val="center"/>
            <w:hideMark/>
          </w:tcPr>
          <w:p w14:paraId="070DB610"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13,6165</w:t>
            </w:r>
          </w:p>
        </w:tc>
        <w:tc>
          <w:tcPr>
            <w:tcW w:w="1300" w:type="dxa"/>
            <w:shd w:val="clear" w:color="auto" w:fill="auto"/>
            <w:vAlign w:val="center"/>
            <w:hideMark/>
          </w:tcPr>
          <w:p w14:paraId="340E40CE"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15,70699</w:t>
            </w:r>
          </w:p>
        </w:tc>
        <w:tc>
          <w:tcPr>
            <w:tcW w:w="1300" w:type="dxa"/>
            <w:shd w:val="clear" w:color="auto" w:fill="auto"/>
            <w:vAlign w:val="center"/>
            <w:hideMark/>
          </w:tcPr>
          <w:p w14:paraId="21D8F322"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K05LA1</w:t>
            </w:r>
          </w:p>
        </w:tc>
        <w:tc>
          <w:tcPr>
            <w:tcW w:w="1300" w:type="dxa"/>
            <w:shd w:val="clear" w:color="auto" w:fill="auto"/>
            <w:vAlign w:val="center"/>
            <w:hideMark/>
          </w:tcPr>
          <w:p w14:paraId="1AF42018" w14:textId="77777777" w:rsidR="00AF3BC6" w:rsidRPr="00AF3BC6" w:rsidRDefault="00AF3BC6" w:rsidP="00AF3BC6">
            <w:pPr>
              <w:jc w:val="center"/>
              <w:rPr>
                <w:rFonts w:ascii="Calibri" w:eastAsia="Times New Roman" w:hAnsi="Calibri" w:cs="Times New Roman"/>
                <w:color w:val="000000"/>
              </w:rPr>
            </w:pPr>
            <w:r w:rsidRPr="00AF3BC6">
              <w:rPr>
                <w:rFonts w:ascii="Calibri" w:eastAsia="Times New Roman" w:hAnsi="Calibri" w:cs="Times New Roman"/>
                <w:color w:val="000000"/>
              </w:rPr>
              <w:t>3</w:t>
            </w:r>
          </w:p>
        </w:tc>
      </w:tr>
    </w:tbl>
    <w:p w14:paraId="52B9D316" w14:textId="77777777" w:rsidR="00837859" w:rsidRDefault="00837859" w:rsidP="00EE6FAD">
      <w:pPr>
        <w:rPr>
          <w:rStyle w:val="BookTitle"/>
        </w:rPr>
      </w:pPr>
    </w:p>
    <w:p w14:paraId="21DE986B" w14:textId="77777777" w:rsidR="00837859" w:rsidRDefault="00837859" w:rsidP="00EE6FAD">
      <w:pPr>
        <w:rPr>
          <w:rStyle w:val="BookTitle"/>
        </w:rPr>
      </w:pPr>
    </w:p>
    <w:p w14:paraId="7389FD56" w14:textId="3DF155B6" w:rsidR="00837859" w:rsidRDefault="00AF3BC6" w:rsidP="00EE6FAD">
      <w:pPr>
        <w:rPr>
          <w:rStyle w:val="BookTitle"/>
        </w:rPr>
      </w:pPr>
      <w:r>
        <w:rPr>
          <w:rStyle w:val="BookTitle"/>
        </w:rPr>
        <w:t xml:space="preserve">Wykonano również porowanie wynikow uzyskanych z surowych danych pomiarowych (without cutting) oraz z danych po obrobce w specjalnie do tego przygotowanym programie (with cutting). </w:t>
      </w:r>
    </w:p>
    <w:p w14:paraId="6262837E" w14:textId="75CDA8A2" w:rsidR="0096611F" w:rsidRDefault="00DC6354" w:rsidP="00EE6FAD">
      <w:pPr>
        <w:rPr>
          <w:rStyle w:val="BookTitle"/>
        </w:rPr>
      </w:pPr>
      <w:r>
        <w:rPr>
          <w:rStyle w:val="BookTitle"/>
        </w:rPr>
        <w:t xml:space="preserve">Można na tej podstawie wykonac </w:t>
      </w:r>
      <w:r w:rsidR="00B91BEC">
        <w:rPr>
          <w:rStyle w:val="BookTitle"/>
        </w:rPr>
        <w:t>wykres zaleznosci</w:t>
      </w:r>
      <w:r>
        <w:rPr>
          <w:rStyle w:val="BookTitle"/>
        </w:rPr>
        <w:t xml:space="preserve"> Modulu Younga</w:t>
      </w:r>
      <w:r w:rsidR="00B91BEC">
        <w:rPr>
          <w:rStyle w:val="BookTitle"/>
        </w:rPr>
        <w:t xml:space="preserve"> od porowatosci</w:t>
      </w:r>
      <w:r>
        <w:rPr>
          <w:rStyle w:val="BookTitle"/>
        </w:rPr>
        <w:t>:</w:t>
      </w:r>
    </w:p>
    <w:p w14:paraId="6A2FFD05" w14:textId="77777777" w:rsidR="00DC6354" w:rsidRDefault="00DC6354" w:rsidP="00EE6FAD">
      <w:pPr>
        <w:rPr>
          <w:rStyle w:val="BookTitle"/>
        </w:rPr>
      </w:pPr>
    </w:p>
    <w:p w14:paraId="305BD3BF" w14:textId="3308C627" w:rsidR="005D2630" w:rsidRDefault="005D2630" w:rsidP="00EE6FAD">
      <w:pPr>
        <w:rPr>
          <w:rStyle w:val="BookTitle"/>
        </w:rPr>
      </w:pPr>
      <w:r>
        <w:rPr>
          <w:noProof/>
          <w:lang w:eastAsia="pl-PL"/>
        </w:rPr>
        <w:drawing>
          <wp:inline distT="0" distB="0" distL="0" distR="0" wp14:anchorId="72A68A6D" wp14:editId="244F5419">
            <wp:extent cx="5270500" cy="3380684"/>
            <wp:effectExtent l="0" t="0" r="12700" b="23495"/>
            <wp:docPr id="36" name="Chart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14:paraId="064B814D" w14:textId="2F9ECC04" w:rsidR="00DC6354" w:rsidRDefault="00DC6354" w:rsidP="00EE6FAD">
      <w:pPr>
        <w:rPr>
          <w:rStyle w:val="BookTitle"/>
        </w:rPr>
      </w:pPr>
    </w:p>
    <w:p w14:paraId="4FC9C490" w14:textId="77777777" w:rsidR="00DC6354" w:rsidRDefault="00DC6354" w:rsidP="00930737">
      <w:pPr>
        <w:rPr>
          <w:rStyle w:val="BookTitle"/>
        </w:rPr>
      </w:pPr>
    </w:p>
    <w:p w14:paraId="0A86A022" w14:textId="02E0AB3F" w:rsidR="00DC6354" w:rsidRDefault="004F1A70" w:rsidP="00930737">
      <w:pPr>
        <w:rPr>
          <w:rStyle w:val="BookTitle"/>
        </w:rPr>
      </w:pPr>
      <w:r>
        <w:rPr>
          <w:rStyle w:val="BookTitle"/>
        </w:rPr>
        <w:t xml:space="preserve">Widac z wykresu, ze wczesniejsze zalozenia na temat zaleznosci Modulu younga od porowatosci sa sluszne. Nie jest to jednak tak bardzo wyrazne. </w:t>
      </w:r>
    </w:p>
    <w:p w14:paraId="7D9F94E6" w14:textId="77777777" w:rsidR="004C031C" w:rsidRDefault="004C031C" w:rsidP="00930737">
      <w:pPr>
        <w:rPr>
          <w:rStyle w:val="BookTitle"/>
        </w:rPr>
      </w:pPr>
    </w:p>
    <w:p w14:paraId="6E202FFE" w14:textId="730A2525" w:rsidR="004C031C" w:rsidRDefault="004C031C" w:rsidP="00930737">
      <w:pPr>
        <w:rPr>
          <w:rStyle w:val="BookTitle"/>
        </w:rPr>
      </w:pPr>
      <w:r>
        <w:rPr>
          <w:rStyle w:val="BookTitle"/>
        </w:rPr>
        <w:t>Po rozdzieleniu modul na poszegolne kostki można zauwazyc bardzo ciekawa zaleznosc:</w:t>
      </w:r>
    </w:p>
    <w:p w14:paraId="5F62F97D" w14:textId="77777777" w:rsidR="004C031C" w:rsidRDefault="004C031C" w:rsidP="00EE6FAD">
      <w:pPr>
        <w:rPr>
          <w:rStyle w:val="BookTitle"/>
        </w:rPr>
      </w:pPr>
    </w:p>
    <w:p w14:paraId="673FFC7E" w14:textId="28AB54DF" w:rsidR="00384BCD" w:rsidRDefault="00384BCD" w:rsidP="00EE6FAD">
      <w:pPr>
        <w:rPr>
          <w:rStyle w:val="BookTitle"/>
        </w:rPr>
      </w:pPr>
    </w:p>
    <w:p w14:paraId="69049384" w14:textId="6F9C2E8E" w:rsidR="00384BCD" w:rsidRDefault="00384BCD" w:rsidP="00384BCD"/>
    <w:p w14:paraId="34CCD6DC" w14:textId="6B19611F" w:rsidR="009A1163" w:rsidRDefault="009A1163" w:rsidP="00384BCD">
      <w:r>
        <w:rPr>
          <w:noProof/>
          <w:lang w:eastAsia="pl-PL"/>
        </w:rPr>
        <w:drawing>
          <wp:inline distT="0" distB="0" distL="0" distR="0" wp14:anchorId="47AFE370" wp14:editId="67F93C72">
            <wp:extent cx="5270500" cy="3358724"/>
            <wp:effectExtent l="0" t="0" r="12700" b="19685"/>
            <wp:docPr id="37" name="Chart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14:paraId="55B2E43D" w14:textId="5B8B1083" w:rsidR="004C031C" w:rsidRPr="00384BCD" w:rsidRDefault="00384BCD" w:rsidP="00384BCD">
      <w:r>
        <w:t xml:space="preserve">Pomimo tej samej porowatości dla jednej z kosci, otrzymuje się rozne wartości Modulu Younga, co może sugerować, ze sama porowatość nie jest jednoznaczna do otrzymania takiego a nie innego wyniku. Bardzo ważnym faktorem jest tez ulozenie beleczek kostnych. Tam gdzie modul Younga jest większy beleczki sa ulozone bardziej prostopadle do kierunku nacisku, a tam gdzie jest mniejszy beleczki kostne sa ulozone bardziej rownolegle. W celu otrzymania pelnego obrazu tej sytuacji warto wykonać pomiar anizotropii w danym kierunku. </w:t>
      </w:r>
    </w:p>
    <w:sectPr w:rsidR="004C031C" w:rsidRPr="00384BCD" w:rsidSect="00BA3C67">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2E2A0E" w14:textId="77777777" w:rsidR="009B0AEE" w:rsidRDefault="009B0AEE" w:rsidP="00EE6FAD">
      <w:r>
        <w:separator/>
      </w:r>
    </w:p>
  </w:endnote>
  <w:endnote w:type="continuationSeparator" w:id="0">
    <w:p w14:paraId="3FE98012" w14:textId="77777777" w:rsidR="009B0AEE" w:rsidRDefault="009B0AEE" w:rsidP="00EE6F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CE">
    <w:charset w:val="58"/>
    <w:family w:val="auto"/>
    <w:pitch w:val="variable"/>
    <w:sig w:usb0="E1000AEF" w:usb1="5000A1FF" w:usb2="00000000" w:usb3="00000000" w:csb0="000001B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A4F873" w14:textId="77777777" w:rsidR="009B0AEE" w:rsidRDefault="009B0AEE" w:rsidP="00EE6FAD">
      <w:r>
        <w:separator/>
      </w:r>
    </w:p>
  </w:footnote>
  <w:footnote w:type="continuationSeparator" w:id="0">
    <w:p w14:paraId="349A4100" w14:textId="77777777" w:rsidR="009B0AEE" w:rsidRDefault="009B0AEE" w:rsidP="00EE6FAD">
      <w:r>
        <w:continuationSeparator/>
      </w:r>
    </w:p>
  </w:footnote>
  <w:footnote w:id="1">
    <w:p w14:paraId="3AAAF0A1" w14:textId="77777777" w:rsidR="005D2630" w:rsidRDefault="005D2630" w:rsidP="00EE6FAD">
      <w:pPr>
        <w:pStyle w:val="FootnoteText"/>
      </w:pPr>
      <w:r>
        <w:rPr>
          <w:rStyle w:val="FootnoteReference"/>
        </w:rPr>
        <w:footnoteRef/>
      </w:r>
      <w:r>
        <w:t xml:space="preserve"> Wiecej o Nanotomie S w rodziale – Specyfikacja urzadzenia</w:t>
      </w:r>
    </w:p>
  </w:footnote>
  <w:footnote w:id="2">
    <w:p w14:paraId="066019C4" w14:textId="3B174CF8" w:rsidR="005D2630" w:rsidRDefault="005D2630" w:rsidP="00EE6FAD">
      <w:pPr>
        <w:pStyle w:val="FootnoteText"/>
      </w:pPr>
      <w:r>
        <w:rPr>
          <w:rStyle w:val="FootnoteReference"/>
        </w:rPr>
        <w:footnoteRef/>
      </w:r>
      <w:r>
        <w:t xml:space="preserve"> Wiecej o Module Younga w rodziale – Modul Younga</w:t>
      </w:r>
    </w:p>
  </w:footnote>
  <w:footnote w:id="3">
    <w:p w14:paraId="6DBEF604" w14:textId="2B152885" w:rsidR="005D2630" w:rsidRDefault="005D2630" w:rsidP="00EE6FAD">
      <w:pPr>
        <w:pStyle w:val="FootnoteText"/>
      </w:pPr>
      <w:r>
        <w:rPr>
          <w:rStyle w:val="FootnoteReference"/>
        </w:rPr>
        <w:footnoteRef/>
      </w:r>
      <w:r>
        <w:t xml:space="preserve"> Wiecej o maszynie w rodziale – opis urzadzen</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
    <w:nsid w:val="3D692782"/>
    <w:multiLevelType w:val="hybridMultilevel"/>
    <w:tmpl w:val="4CD62F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3"/>
  </w:num>
  <w:num w:numId="5">
    <w:abstractNumId w:val="6"/>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5A92"/>
    <w:rsid w:val="00016EA7"/>
    <w:rsid w:val="000553A9"/>
    <w:rsid w:val="000629C8"/>
    <w:rsid w:val="00093119"/>
    <w:rsid w:val="000A5225"/>
    <w:rsid w:val="000F014B"/>
    <w:rsid w:val="00124AD3"/>
    <w:rsid w:val="00133BBF"/>
    <w:rsid w:val="00135F1D"/>
    <w:rsid w:val="001D7617"/>
    <w:rsid w:val="001E2C95"/>
    <w:rsid w:val="002A5A28"/>
    <w:rsid w:val="002E1F71"/>
    <w:rsid w:val="002E7199"/>
    <w:rsid w:val="002F5BEE"/>
    <w:rsid w:val="003277F8"/>
    <w:rsid w:val="00356D81"/>
    <w:rsid w:val="00384BCD"/>
    <w:rsid w:val="003875B4"/>
    <w:rsid w:val="004C031C"/>
    <w:rsid w:val="004D126D"/>
    <w:rsid w:val="004E2E9A"/>
    <w:rsid w:val="004F1A70"/>
    <w:rsid w:val="00521DC6"/>
    <w:rsid w:val="00556DBD"/>
    <w:rsid w:val="005959DB"/>
    <w:rsid w:val="005B2F90"/>
    <w:rsid w:val="005D2630"/>
    <w:rsid w:val="005E353D"/>
    <w:rsid w:val="005E6117"/>
    <w:rsid w:val="00606D3F"/>
    <w:rsid w:val="006105E7"/>
    <w:rsid w:val="00633BF6"/>
    <w:rsid w:val="00653D59"/>
    <w:rsid w:val="006B7FB8"/>
    <w:rsid w:val="006C4254"/>
    <w:rsid w:val="006D1C00"/>
    <w:rsid w:val="0078346E"/>
    <w:rsid w:val="00783A43"/>
    <w:rsid w:val="007A5A92"/>
    <w:rsid w:val="0081399E"/>
    <w:rsid w:val="00837859"/>
    <w:rsid w:val="00866B09"/>
    <w:rsid w:val="00884121"/>
    <w:rsid w:val="008D5F1A"/>
    <w:rsid w:val="00930737"/>
    <w:rsid w:val="009314C5"/>
    <w:rsid w:val="00951587"/>
    <w:rsid w:val="00952343"/>
    <w:rsid w:val="0096611F"/>
    <w:rsid w:val="009A1163"/>
    <w:rsid w:val="009A6248"/>
    <w:rsid w:val="009B0AEE"/>
    <w:rsid w:val="009F5ACC"/>
    <w:rsid w:val="00A0634D"/>
    <w:rsid w:val="00A51639"/>
    <w:rsid w:val="00A77043"/>
    <w:rsid w:val="00A85E41"/>
    <w:rsid w:val="00A932EB"/>
    <w:rsid w:val="00AF3BC6"/>
    <w:rsid w:val="00B16F56"/>
    <w:rsid w:val="00B36579"/>
    <w:rsid w:val="00B71642"/>
    <w:rsid w:val="00B91BEC"/>
    <w:rsid w:val="00BA3C67"/>
    <w:rsid w:val="00BB7D9D"/>
    <w:rsid w:val="00CA126D"/>
    <w:rsid w:val="00CA683C"/>
    <w:rsid w:val="00CA6E55"/>
    <w:rsid w:val="00CB3276"/>
    <w:rsid w:val="00CD7F3F"/>
    <w:rsid w:val="00CF5D94"/>
    <w:rsid w:val="00D556EC"/>
    <w:rsid w:val="00DC226D"/>
    <w:rsid w:val="00DC6354"/>
    <w:rsid w:val="00E52E16"/>
    <w:rsid w:val="00E573FF"/>
    <w:rsid w:val="00E6072D"/>
    <w:rsid w:val="00EE6FAD"/>
    <w:rsid w:val="00F16FD9"/>
    <w:rsid w:val="00F32CED"/>
    <w:rsid w:val="00F3478B"/>
    <w:rsid w:val="00FA795E"/>
    <w:rsid w:val="00FD715D"/>
    <w:rsid w:val="00FE25C1"/>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4E0A7A2"/>
  <w14:defaultImageDpi w14:val="300"/>
  <w15:docId w15:val="{CAB8F192-634C-4B58-9520-63DFB348F9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pl-P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iPriority="0"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6FAD"/>
  </w:style>
  <w:style w:type="paragraph" w:styleId="Heading1">
    <w:name w:val="heading 1"/>
    <w:basedOn w:val="Normal"/>
    <w:next w:val="Normal"/>
    <w:link w:val="Heading1Char"/>
    <w:uiPriority w:val="9"/>
    <w:qFormat/>
    <w:rsid w:val="00133BBF"/>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D5F1A"/>
    <w:rPr>
      <w:rFonts w:ascii="Lucida Grande CE" w:hAnsi="Lucida Grande CE" w:cs="Lucida Grande CE"/>
      <w:sz w:val="18"/>
      <w:szCs w:val="18"/>
    </w:rPr>
  </w:style>
  <w:style w:type="character" w:customStyle="1" w:styleId="BalloonTextChar">
    <w:name w:val="Balloon Text Char"/>
    <w:basedOn w:val="DefaultParagraphFont"/>
    <w:link w:val="BalloonText"/>
    <w:uiPriority w:val="99"/>
    <w:semiHidden/>
    <w:rsid w:val="008D5F1A"/>
    <w:rPr>
      <w:rFonts w:ascii="Lucida Grande CE" w:hAnsi="Lucida Grande CE" w:cs="Lucida Grande CE"/>
      <w:sz w:val="18"/>
      <w:szCs w:val="18"/>
    </w:rPr>
  </w:style>
  <w:style w:type="paragraph" w:styleId="FootnoteText">
    <w:name w:val="footnote text"/>
    <w:basedOn w:val="Normal"/>
    <w:link w:val="FootnoteTextChar"/>
    <w:uiPriority w:val="99"/>
    <w:unhideWhenUsed/>
    <w:rsid w:val="00124AD3"/>
  </w:style>
  <w:style w:type="character" w:customStyle="1" w:styleId="FootnoteTextChar">
    <w:name w:val="Footnote Text Char"/>
    <w:basedOn w:val="DefaultParagraphFont"/>
    <w:link w:val="FootnoteText"/>
    <w:uiPriority w:val="99"/>
    <w:rsid w:val="00124AD3"/>
  </w:style>
  <w:style w:type="character" w:styleId="FootnoteReference">
    <w:name w:val="footnote reference"/>
    <w:basedOn w:val="DefaultParagraphFont"/>
    <w:uiPriority w:val="99"/>
    <w:unhideWhenUsed/>
    <w:rsid w:val="00124AD3"/>
    <w:rPr>
      <w:vertAlign w:val="superscript"/>
    </w:rPr>
  </w:style>
  <w:style w:type="character" w:customStyle="1" w:styleId="Heading1Char">
    <w:name w:val="Heading 1 Char"/>
    <w:basedOn w:val="DefaultParagraphFont"/>
    <w:link w:val="Heading1"/>
    <w:uiPriority w:val="9"/>
    <w:rsid w:val="00133BBF"/>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133BBF"/>
    <w:pPr>
      <w:spacing w:line="276" w:lineRule="auto"/>
      <w:outlineLvl w:val="9"/>
    </w:pPr>
    <w:rPr>
      <w:color w:val="365F91" w:themeColor="accent1" w:themeShade="BF"/>
      <w:sz w:val="28"/>
      <w:szCs w:val="28"/>
      <w:lang w:val="en-US"/>
    </w:rPr>
  </w:style>
  <w:style w:type="paragraph" w:styleId="TOC1">
    <w:name w:val="toc 1"/>
    <w:basedOn w:val="Normal"/>
    <w:next w:val="Normal"/>
    <w:autoRedefine/>
    <w:uiPriority w:val="39"/>
    <w:semiHidden/>
    <w:unhideWhenUsed/>
    <w:rsid w:val="00133BBF"/>
    <w:pPr>
      <w:spacing w:before="240" w:after="120"/>
    </w:pPr>
    <w:rPr>
      <w:b/>
      <w:caps/>
      <w:sz w:val="22"/>
      <w:szCs w:val="22"/>
      <w:u w:val="single"/>
    </w:rPr>
  </w:style>
  <w:style w:type="paragraph" w:styleId="TOC2">
    <w:name w:val="toc 2"/>
    <w:basedOn w:val="Normal"/>
    <w:next w:val="Normal"/>
    <w:autoRedefine/>
    <w:uiPriority w:val="39"/>
    <w:semiHidden/>
    <w:unhideWhenUsed/>
    <w:rsid w:val="00133BBF"/>
    <w:rPr>
      <w:b/>
      <w:smallCaps/>
      <w:sz w:val="22"/>
      <w:szCs w:val="22"/>
    </w:rPr>
  </w:style>
  <w:style w:type="paragraph" w:styleId="TOC3">
    <w:name w:val="toc 3"/>
    <w:basedOn w:val="Normal"/>
    <w:next w:val="Normal"/>
    <w:autoRedefine/>
    <w:uiPriority w:val="39"/>
    <w:semiHidden/>
    <w:unhideWhenUsed/>
    <w:rsid w:val="00133BBF"/>
    <w:rPr>
      <w:smallCaps/>
      <w:sz w:val="22"/>
      <w:szCs w:val="22"/>
    </w:rPr>
  </w:style>
  <w:style w:type="paragraph" w:styleId="TOC4">
    <w:name w:val="toc 4"/>
    <w:basedOn w:val="Normal"/>
    <w:next w:val="Normal"/>
    <w:autoRedefine/>
    <w:uiPriority w:val="39"/>
    <w:semiHidden/>
    <w:unhideWhenUsed/>
    <w:rsid w:val="00133BBF"/>
    <w:rPr>
      <w:sz w:val="22"/>
      <w:szCs w:val="22"/>
    </w:rPr>
  </w:style>
  <w:style w:type="paragraph" w:styleId="TOC5">
    <w:name w:val="toc 5"/>
    <w:basedOn w:val="Normal"/>
    <w:next w:val="Normal"/>
    <w:autoRedefine/>
    <w:uiPriority w:val="39"/>
    <w:semiHidden/>
    <w:unhideWhenUsed/>
    <w:rsid w:val="00133BBF"/>
    <w:rPr>
      <w:sz w:val="22"/>
      <w:szCs w:val="22"/>
    </w:rPr>
  </w:style>
  <w:style w:type="paragraph" w:styleId="TOC6">
    <w:name w:val="toc 6"/>
    <w:basedOn w:val="Normal"/>
    <w:next w:val="Normal"/>
    <w:autoRedefine/>
    <w:uiPriority w:val="39"/>
    <w:semiHidden/>
    <w:unhideWhenUsed/>
    <w:rsid w:val="00133BBF"/>
    <w:rPr>
      <w:sz w:val="22"/>
      <w:szCs w:val="22"/>
    </w:rPr>
  </w:style>
  <w:style w:type="paragraph" w:styleId="TOC7">
    <w:name w:val="toc 7"/>
    <w:basedOn w:val="Normal"/>
    <w:next w:val="Normal"/>
    <w:autoRedefine/>
    <w:uiPriority w:val="39"/>
    <w:semiHidden/>
    <w:unhideWhenUsed/>
    <w:rsid w:val="00133BBF"/>
    <w:rPr>
      <w:sz w:val="22"/>
      <w:szCs w:val="22"/>
    </w:rPr>
  </w:style>
  <w:style w:type="paragraph" w:styleId="TOC8">
    <w:name w:val="toc 8"/>
    <w:basedOn w:val="Normal"/>
    <w:next w:val="Normal"/>
    <w:autoRedefine/>
    <w:uiPriority w:val="39"/>
    <w:semiHidden/>
    <w:unhideWhenUsed/>
    <w:rsid w:val="00133BBF"/>
    <w:rPr>
      <w:sz w:val="22"/>
      <w:szCs w:val="22"/>
    </w:rPr>
  </w:style>
  <w:style w:type="paragraph" w:styleId="TOC9">
    <w:name w:val="toc 9"/>
    <w:basedOn w:val="Normal"/>
    <w:next w:val="Normal"/>
    <w:autoRedefine/>
    <w:uiPriority w:val="39"/>
    <w:semiHidden/>
    <w:unhideWhenUsed/>
    <w:rsid w:val="00133BBF"/>
    <w:rPr>
      <w:sz w:val="22"/>
      <w:szCs w:val="22"/>
    </w:rPr>
  </w:style>
  <w:style w:type="paragraph" w:styleId="ListParagraph">
    <w:name w:val="List Paragraph"/>
    <w:basedOn w:val="Normal"/>
    <w:uiPriority w:val="34"/>
    <w:qFormat/>
    <w:rsid w:val="00CA683C"/>
    <w:pPr>
      <w:ind w:left="720"/>
      <w:contextualSpacing/>
    </w:pPr>
  </w:style>
  <w:style w:type="character" w:styleId="BookTitle">
    <w:name w:val="Book Title"/>
    <w:basedOn w:val="DefaultParagraphFont"/>
    <w:uiPriority w:val="33"/>
    <w:qFormat/>
    <w:rsid w:val="002E1F71"/>
    <w:rPr>
      <w:b/>
      <w:bCs/>
      <w:smallCaps/>
      <w:spacing w:val="5"/>
    </w:rPr>
  </w:style>
  <w:style w:type="character" w:styleId="PlaceholderText">
    <w:name w:val="Placeholder Text"/>
    <w:basedOn w:val="DefaultParagraphFont"/>
    <w:uiPriority w:val="99"/>
    <w:semiHidden/>
    <w:rsid w:val="00837859"/>
    <w:rPr>
      <w:color w:val="808080"/>
    </w:rPr>
  </w:style>
  <w:style w:type="paragraph" w:styleId="Header">
    <w:name w:val="header"/>
    <w:basedOn w:val="Normal"/>
    <w:link w:val="HeaderChar"/>
    <w:uiPriority w:val="99"/>
    <w:unhideWhenUsed/>
    <w:rsid w:val="004F1A70"/>
    <w:pPr>
      <w:tabs>
        <w:tab w:val="center" w:pos="4153"/>
        <w:tab w:val="right" w:pos="8306"/>
      </w:tabs>
    </w:pPr>
  </w:style>
  <w:style w:type="character" w:customStyle="1" w:styleId="HeaderChar">
    <w:name w:val="Header Char"/>
    <w:basedOn w:val="DefaultParagraphFont"/>
    <w:link w:val="Header"/>
    <w:uiPriority w:val="99"/>
    <w:rsid w:val="004F1A70"/>
  </w:style>
  <w:style w:type="paragraph" w:styleId="Footer">
    <w:name w:val="footer"/>
    <w:basedOn w:val="Normal"/>
    <w:link w:val="FooterChar"/>
    <w:uiPriority w:val="99"/>
    <w:unhideWhenUsed/>
    <w:rsid w:val="004F1A70"/>
    <w:pPr>
      <w:tabs>
        <w:tab w:val="center" w:pos="4153"/>
        <w:tab w:val="right" w:pos="8306"/>
      </w:tabs>
    </w:pPr>
  </w:style>
  <w:style w:type="character" w:customStyle="1" w:styleId="FooterChar">
    <w:name w:val="Footer Char"/>
    <w:basedOn w:val="DefaultParagraphFont"/>
    <w:link w:val="Footer"/>
    <w:uiPriority w:val="99"/>
    <w:rsid w:val="004F1A70"/>
  </w:style>
  <w:style w:type="paragraph" w:styleId="Caption">
    <w:name w:val="caption"/>
    <w:basedOn w:val="Normal"/>
    <w:next w:val="Normal"/>
    <w:uiPriority w:val="35"/>
    <w:unhideWhenUsed/>
    <w:qFormat/>
    <w:rsid w:val="00D556EC"/>
    <w:pPr>
      <w:spacing w:after="200"/>
    </w:pPr>
    <w:rPr>
      <w:b/>
      <w:bCs/>
      <w:color w:val="4F81BD" w:themeColor="accent1"/>
      <w:sz w:val="18"/>
      <w:szCs w:val="18"/>
    </w:rPr>
  </w:style>
  <w:style w:type="table" w:styleId="TableProfessional">
    <w:name w:val="Table Professional"/>
    <w:basedOn w:val="TableNormal"/>
    <w:rsid w:val="00D556EC"/>
    <w:rPr>
      <w:rFonts w:ascii="Times New Roman" w:eastAsia="Times New Roman" w:hAnsi="Times New Roman" w:cs="Times New Roman"/>
      <w:sz w:val="20"/>
      <w:szCs w:val="20"/>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table" w:styleId="TableGrid">
    <w:name w:val="Table Grid"/>
    <w:basedOn w:val="TableNormal"/>
    <w:rsid w:val="00633BF6"/>
    <w:rPr>
      <w:rFonts w:ascii="Times New Roman" w:eastAsia="Times New Roman" w:hAnsi="Times New Roman" w:cs="Times New Roman"/>
      <w:sz w:val="20"/>
      <w:szCs w:val="20"/>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5144630">
      <w:bodyDiv w:val="1"/>
      <w:marLeft w:val="0"/>
      <w:marRight w:val="0"/>
      <w:marTop w:val="0"/>
      <w:marBottom w:val="0"/>
      <w:divBdr>
        <w:top w:val="none" w:sz="0" w:space="0" w:color="auto"/>
        <w:left w:val="none" w:sz="0" w:space="0" w:color="auto"/>
        <w:bottom w:val="none" w:sz="0" w:space="0" w:color="auto"/>
        <w:right w:val="none" w:sz="0" w:space="0" w:color="auto"/>
      </w:divBdr>
    </w:div>
    <w:div w:id="202828445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7.bin"/><Relationship Id="rId21" Type="http://schemas.openxmlformats.org/officeDocument/2006/relationships/oleObject" Target="embeddings/oleObject4.bin"/><Relationship Id="rId42" Type="http://schemas.openxmlformats.org/officeDocument/2006/relationships/image" Target="media/image21.png"/><Relationship Id="rId47" Type="http://schemas.openxmlformats.org/officeDocument/2006/relationships/oleObject" Target="embeddings/oleObject16.bin"/><Relationship Id="rId63" Type="http://schemas.openxmlformats.org/officeDocument/2006/relationships/image" Target="media/image34.png"/><Relationship Id="rId68" Type="http://schemas.openxmlformats.org/officeDocument/2006/relationships/image" Target="media/image38.jpe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4.wmf"/><Relationship Id="rId32" Type="http://schemas.openxmlformats.org/officeDocument/2006/relationships/oleObject" Target="embeddings/oleObject10.bin"/><Relationship Id="rId37" Type="http://schemas.openxmlformats.org/officeDocument/2006/relationships/image" Target="media/image18.wmf"/><Relationship Id="rId53" Type="http://schemas.openxmlformats.org/officeDocument/2006/relationships/oleObject" Target="embeddings/oleObject18.bin"/><Relationship Id="rId58" Type="http://schemas.openxmlformats.org/officeDocument/2006/relationships/image" Target="media/image31.wmf"/><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image" Target="media/image11.wmf"/><Relationship Id="rId27" Type="http://schemas.openxmlformats.org/officeDocument/2006/relationships/image" Target="media/image13.wmf"/><Relationship Id="rId43" Type="http://schemas.openxmlformats.org/officeDocument/2006/relationships/image" Target="media/image22.wmf"/><Relationship Id="rId48" Type="http://schemas.openxmlformats.org/officeDocument/2006/relationships/image" Target="media/image25.png"/><Relationship Id="rId64" Type="http://schemas.openxmlformats.org/officeDocument/2006/relationships/image" Target="media/image35.wmf"/><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oleObject" Target="embeddings/oleObject1.bin"/><Relationship Id="rId17" Type="http://schemas.openxmlformats.org/officeDocument/2006/relationships/image" Target="media/image8.wmf"/><Relationship Id="rId25" Type="http://schemas.openxmlformats.org/officeDocument/2006/relationships/image" Target="media/image12.wmf"/><Relationship Id="rId33" Type="http://schemas.openxmlformats.org/officeDocument/2006/relationships/image" Target="media/image16.wmf"/><Relationship Id="rId38" Type="http://schemas.openxmlformats.org/officeDocument/2006/relationships/oleObject" Target="embeddings/oleObject13.bin"/><Relationship Id="rId46" Type="http://schemas.openxmlformats.org/officeDocument/2006/relationships/image" Target="media/image24.wmf"/><Relationship Id="rId59" Type="http://schemas.openxmlformats.org/officeDocument/2006/relationships/oleObject" Target="embeddings/oleObject21.bin"/><Relationship Id="rId67" Type="http://schemas.openxmlformats.org/officeDocument/2006/relationships/image" Target="media/image37.jpeg"/><Relationship Id="rId20" Type="http://schemas.openxmlformats.org/officeDocument/2006/relationships/image" Target="media/image10.wmf"/><Relationship Id="rId41" Type="http://schemas.openxmlformats.org/officeDocument/2006/relationships/image" Target="media/image20.png"/><Relationship Id="rId54" Type="http://schemas.openxmlformats.org/officeDocument/2006/relationships/image" Target="media/image29.wmf"/><Relationship Id="rId62" Type="http://schemas.openxmlformats.org/officeDocument/2006/relationships/oleObject" Target="embeddings/oleObject22.bin"/><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5.bin"/><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6.wmf"/><Relationship Id="rId57" Type="http://schemas.openxmlformats.org/officeDocument/2006/relationships/oleObject" Target="embeddings/oleObject20.bin"/><Relationship Id="rId10" Type="http://schemas.openxmlformats.org/officeDocument/2006/relationships/image" Target="media/image3.png"/><Relationship Id="rId31" Type="http://schemas.openxmlformats.org/officeDocument/2006/relationships/image" Target="media/image15.wmf"/><Relationship Id="rId44" Type="http://schemas.openxmlformats.org/officeDocument/2006/relationships/oleObject" Target="embeddings/oleObject15.bin"/><Relationship Id="rId52" Type="http://schemas.openxmlformats.org/officeDocument/2006/relationships/image" Target="media/image28.wmf"/><Relationship Id="rId60" Type="http://schemas.openxmlformats.org/officeDocument/2006/relationships/image" Target="media/image32.png"/><Relationship Id="rId65" Type="http://schemas.openxmlformats.org/officeDocument/2006/relationships/oleObject" Target="embeddings/oleObject23.bin"/><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chart" Target="charts/chart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oleObject" Target="embeddings/oleObject3.bin"/><Relationship Id="rId39" Type="http://schemas.openxmlformats.org/officeDocument/2006/relationships/image" Target="media/image19.wmf"/><Relationship Id="rId34" Type="http://schemas.openxmlformats.org/officeDocument/2006/relationships/oleObject" Target="embeddings/oleObject11.bin"/><Relationship Id="rId50" Type="http://schemas.openxmlformats.org/officeDocument/2006/relationships/oleObject" Target="embeddings/oleObject17.bin"/><Relationship Id="rId55" Type="http://schemas.openxmlformats.org/officeDocument/2006/relationships/oleObject" Target="embeddings/oleObject19.bin"/><Relationship Id="rId76" Type="http://schemas.openxmlformats.org/officeDocument/2006/relationships/image" Target="media/image46.png"/><Relationship Id="rId97"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4.wmf"/><Relationship Id="rId24" Type="http://schemas.openxmlformats.org/officeDocument/2006/relationships/oleObject" Target="embeddings/oleObject6.bin"/><Relationship Id="rId40" Type="http://schemas.openxmlformats.org/officeDocument/2006/relationships/oleObject" Target="embeddings/oleObject14.bin"/><Relationship Id="rId45" Type="http://schemas.openxmlformats.org/officeDocument/2006/relationships/image" Target="media/image23.png"/><Relationship Id="rId66" Type="http://schemas.openxmlformats.org/officeDocument/2006/relationships/image" Target="media/image36.jpg"/><Relationship Id="rId87" Type="http://schemas.openxmlformats.org/officeDocument/2006/relationships/image" Target="media/image57.png"/><Relationship Id="rId61" Type="http://schemas.openxmlformats.org/officeDocument/2006/relationships/image" Target="media/image33.wmf"/><Relationship Id="rId82" Type="http://schemas.openxmlformats.org/officeDocument/2006/relationships/image" Target="media/image52.png"/><Relationship Id="rId19" Type="http://schemas.openxmlformats.org/officeDocument/2006/relationships/image" Target="media/image9.png"/><Relationship Id="rId14" Type="http://schemas.openxmlformats.org/officeDocument/2006/relationships/image" Target="media/image6.wmf"/><Relationship Id="rId30" Type="http://schemas.openxmlformats.org/officeDocument/2006/relationships/oleObject" Target="embeddings/oleObject9.bin"/><Relationship Id="rId35" Type="http://schemas.openxmlformats.org/officeDocument/2006/relationships/image" Target="media/image17.wmf"/><Relationship Id="rId56" Type="http://schemas.openxmlformats.org/officeDocument/2006/relationships/image" Target="media/image30.wmf"/><Relationship Id="rId77" Type="http://schemas.openxmlformats.org/officeDocument/2006/relationships/image" Target="media/image47.png"/><Relationship Id="rId100" Type="http://schemas.openxmlformats.org/officeDocument/2006/relationships/chart" Target="charts/chart2.xml"/><Relationship Id="rId8" Type="http://schemas.openxmlformats.org/officeDocument/2006/relationships/image" Target="media/image1.jpg"/><Relationship Id="rId51" Type="http://schemas.openxmlformats.org/officeDocument/2006/relationships/image" Target="media/image27.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DA1:Users:nataliamilaniak:Documents:inz:inz:inz:uCT+compression_(razem):Zbiorczo%20(version%20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overlay val="0"/>
    </c:title>
    <c:autoTitleDeleted val="0"/>
    <c:plotArea>
      <c:layout/>
      <c:scatterChart>
        <c:scatterStyle val="lineMarker"/>
        <c:varyColors val="0"/>
        <c:ser>
          <c:idx val="0"/>
          <c:order val="0"/>
          <c:tx>
            <c:v>Porosity</c:v>
          </c:tx>
          <c:spPr>
            <a:ln w="47625">
              <a:noFill/>
            </a:ln>
          </c:spPr>
          <c:errBars>
            <c:errDir val="y"/>
            <c:errBarType val="minus"/>
            <c:errValType val="cust"/>
            <c:noEndCap val="0"/>
            <c:plus>
              <c:numRef>
                <c:f>Sheet1!$D$2:$D$36</c:f>
                <c:numCache>
                  <c:formatCode>General</c:formatCode>
                  <c:ptCount val="35"/>
                  <c:pt idx="0">
                    <c:v>22.260439999999999</c:v>
                  </c:pt>
                  <c:pt idx="1">
                    <c:v>16.64066</c:v>
                  </c:pt>
                  <c:pt idx="2">
                    <c:v>17.69098</c:v>
                  </c:pt>
                  <c:pt idx="3">
                    <c:v>11.9514</c:v>
                  </c:pt>
                  <c:pt idx="4">
                    <c:v>15.03735</c:v>
                  </c:pt>
                  <c:pt idx="5">
                    <c:v>8.3253880000000002</c:v>
                  </c:pt>
                  <c:pt idx="6">
                    <c:v>8.9394629999999999</c:v>
                  </c:pt>
                  <c:pt idx="7">
                    <c:v>6.3232839999999984</c:v>
                  </c:pt>
                  <c:pt idx="8">
                    <c:v>7.5372250000000003</c:v>
                  </c:pt>
                  <c:pt idx="9">
                    <c:v>12.72762</c:v>
                  </c:pt>
                  <c:pt idx="10">
                    <c:v>2.5204</c:v>
                  </c:pt>
                  <c:pt idx="11">
                    <c:v>7.310073</c:v>
                  </c:pt>
                  <c:pt idx="12">
                    <c:v>5.5311139999999996</c:v>
                  </c:pt>
                  <c:pt idx="13">
                    <c:v>1.0212000000000001</c:v>
                  </c:pt>
                  <c:pt idx="14">
                    <c:v>7.4688439999999998</c:v>
                  </c:pt>
                  <c:pt idx="15">
                    <c:v>4.4749249999999998</c:v>
                  </c:pt>
                  <c:pt idx="16">
                    <c:v>10.1004</c:v>
                  </c:pt>
                  <c:pt idx="17">
                    <c:v>6.6006270000000002</c:v>
                  </c:pt>
                  <c:pt idx="18">
                    <c:v>3.64811</c:v>
                  </c:pt>
                  <c:pt idx="19">
                    <c:v>14.953580000000001</c:v>
                  </c:pt>
                  <c:pt idx="20">
                    <c:v>11.98908</c:v>
                  </c:pt>
                  <c:pt idx="21">
                    <c:v>4.5773489999999999</c:v>
                  </c:pt>
                  <c:pt idx="22">
                    <c:v>10.62941</c:v>
                  </c:pt>
                  <c:pt idx="23">
                    <c:v>8.0517880000000002</c:v>
                  </c:pt>
                  <c:pt idx="24">
                    <c:v>7.7090019999999999</c:v>
                  </c:pt>
                  <c:pt idx="25">
                    <c:v>9.1276159999999997</c:v>
                  </c:pt>
                  <c:pt idx="26">
                    <c:v>10.335570000000001</c:v>
                  </c:pt>
                  <c:pt idx="27">
                    <c:v>10.984450000000001</c:v>
                  </c:pt>
                  <c:pt idx="28">
                    <c:v>12.808199999999999</c:v>
                  </c:pt>
                  <c:pt idx="29">
                    <c:v>19.115870000000001</c:v>
                  </c:pt>
                  <c:pt idx="30">
                    <c:v>12.923780000000001</c:v>
                  </c:pt>
                  <c:pt idx="31">
                    <c:v>16.249099999999999</c:v>
                  </c:pt>
                  <c:pt idx="32">
                    <c:v>11.1435</c:v>
                  </c:pt>
                  <c:pt idx="33">
                    <c:v>15.896229999999999</c:v>
                  </c:pt>
                  <c:pt idx="34">
                    <c:v>13.6165</c:v>
                  </c:pt>
                </c:numCache>
              </c:numRef>
            </c:plus>
            <c:minus>
              <c:numRef>
                <c:f>Sheet1!$D$2:$D$36</c:f>
                <c:numCache>
                  <c:formatCode>General</c:formatCode>
                  <c:ptCount val="35"/>
                  <c:pt idx="0">
                    <c:v>22.260439999999999</c:v>
                  </c:pt>
                  <c:pt idx="1">
                    <c:v>16.64066</c:v>
                  </c:pt>
                  <c:pt idx="2">
                    <c:v>17.69098</c:v>
                  </c:pt>
                  <c:pt idx="3">
                    <c:v>11.9514</c:v>
                  </c:pt>
                  <c:pt idx="4">
                    <c:v>15.03735</c:v>
                  </c:pt>
                  <c:pt idx="5">
                    <c:v>8.3253880000000002</c:v>
                  </c:pt>
                  <c:pt idx="6">
                    <c:v>8.9394629999999999</c:v>
                  </c:pt>
                  <c:pt idx="7">
                    <c:v>6.3232839999999984</c:v>
                  </c:pt>
                  <c:pt idx="8">
                    <c:v>7.5372250000000003</c:v>
                  </c:pt>
                  <c:pt idx="9">
                    <c:v>12.72762</c:v>
                  </c:pt>
                  <c:pt idx="10">
                    <c:v>2.5204</c:v>
                  </c:pt>
                  <c:pt idx="11">
                    <c:v>7.310073</c:v>
                  </c:pt>
                  <c:pt idx="12">
                    <c:v>5.5311139999999996</c:v>
                  </c:pt>
                  <c:pt idx="13">
                    <c:v>1.0212000000000001</c:v>
                  </c:pt>
                  <c:pt idx="14">
                    <c:v>7.4688439999999998</c:v>
                  </c:pt>
                  <c:pt idx="15">
                    <c:v>4.4749249999999998</c:v>
                  </c:pt>
                  <c:pt idx="16">
                    <c:v>10.1004</c:v>
                  </c:pt>
                  <c:pt idx="17">
                    <c:v>6.6006270000000002</c:v>
                  </c:pt>
                  <c:pt idx="18">
                    <c:v>3.64811</c:v>
                  </c:pt>
                  <c:pt idx="19">
                    <c:v>14.953580000000001</c:v>
                  </c:pt>
                  <c:pt idx="20">
                    <c:v>11.98908</c:v>
                  </c:pt>
                  <c:pt idx="21">
                    <c:v>4.5773489999999999</c:v>
                  </c:pt>
                  <c:pt idx="22">
                    <c:v>10.62941</c:v>
                  </c:pt>
                  <c:pt idx="23">
                    <c:v>8.0517880000000002</c:v>
                  </c:pt>
                  <c:pt idx="24">
                    <c:v>7.7090019999999999</c:v>
                  </c:pt>
                  <c:pt idx="25">
                    <c:v>9.1276159999999997</c:v>
                  </c:pt>
                  <c:pt idx="26">
                    <c:v>10.335570000000001</c:v>
                  </c:pt>
                  <c:pt idx="27">
                    <c:v>10.984450000000001</c:v>
                  </c:pt>
                  <c:pt idx="28">
                    <c:v>12.808199999999999</c:v>
                  </c:pt>
                  <c:pt idx="29">
                    <c:v>19.115870000000001</c:v>
                  </c:pt>
                  <c:pt idx="30">
                    <c:v>12.923780000000001</c:v>
                  </c:pt>
                  <c:pt idx="31">
                    <c:v>16.249099999999999</c:v>
                  </c:pt>
                  <c:pt idx="32">
                    <c:v>11.1435</c:v>
                  </c:pt>
                  <c:pt idx="33">
                    <c:v>15.896229999999999</c:v>
                  </c:pt>
                  <c:pt idx="34">
                    <c:v>13.6165</c:v>
                  </c:pt>
                </c:numCache>
              </c:numRef>
            </c:minus>
          </c:errBars>
          <c:errBars>
            <c:errDir val="x"/>
            <c:errBarType val="both"/>
            <c:errValType val="fixedVal"/>
            <c:noEndCap val="0"/>
            <c:val val="0"/>
          </c:errBars>
          <c:xVal>
            <c:numRef>
              <c:f>Sheet1!$A$2:$A$36</c:f>
              <c:numCache>
                <c:formatCode>General</c:formatCode>
                <c:ptCount val="35"/>
                <c:pt idx="0">
                  <c:v>0.79500000000000004</c:v>
                </c:pt>
                <c:pt idx="1">
                  <c:v>0.79600000000000004</c:v>
                </c:pt>
                <c:pt idx="2">
                  <c:v>0.79500000000000004</c:v>
                </c:pt>
                <c:pt idx="3">
                  <c:v>0.67700000000000005</c:v>
                </c:pt>
                <c:pt idx="4">
                  <c:v>0.66100000000000003</c:v>
                </c:pt>
                <c:pt idx="5">
                  <c:v>0.66200000000000003</c:v>
                </c:pt>
                <c:pt idx="6">
                  <c:v>0.88300000000000001</c:v>
                </c:pt>
                <c:pt idx="7">
                  <c:v>0.877</c:v>
                </c:pt>
                <c:pt idx="8">
                  <c:v>0.88</c:v>
                </c:pt>
                <c:pt idx="9">
                  <c:v>0.69699999999999995</c:v>
                </c:pt>
                <c:pt idx="10">
                  <c:v>0.69899999999999995</c:v>
                </c:pt>
                <c:pt idx="11">
                  <c:v>0.64500000000000002</c:v>
                </c:pt>
                <c:pt idx="12">
                  <c:v>0.65</c:v>
                </c:pt>
                <c:pt idx="13">
                  <c:v>0.64600000000000002</c:v>
                </c:pt>
                <c:pt idx="14">
                  <c:v>0.83799999999999997</c:v>
                </c:pt>
                <c:pt idx="15">
                  <c:v>0.83399999999999996</c:v>
                </c:pt>
                <c:pt idx="16">
                  <c:v>0.83599999999999997</c:v>
                </c:pt>
                <c:pt idx="17">
                  <c:v>0.73499999999999999</c:v>
                </c:pt>
                <c:pt idx="18">
                  <c:v>0.73399999999999999</c:v>
                </c:pt>
                <c:pt idx="19">
                  <c:v>0.73199999999999998</c:v>
                </c:pt>
                <c:pt idx="20">
                  <c:v>0.626</c:v>
                </c:pt>
                <c:pt idx="21">
                  <c:v>0.625</c:v>
                </c:pt>
                <c:pt idx="22">
                  <c:v>0.628</c:v>
                </c:pt>
                <c:pt idx="23">
                  <c:v>0.84499999999999997</c:v>
                </c:pt>
                <c:pt idx="24">
                  <c:v>0.84399999999999997</c:v>
                </c:pt>
                <c:pt idx="25">
                  <c:v>0.84399999999999997</c:v>
                </c:pt>
                <c:pt idx="26">
                  <c:v>0.66700000000000004</c:v>
                </c:pt>
                <c:pt idx="27">
                  <c:v>0.66500000000000004</c:v>
                </c:pt>
                <c:pt idx="28">
                  <c:v>0.66600000000000004</c:v>
                </c:pt>
                <c:pt idx="29">
                  <c:v>0.69699999999999995</c:v>
                </c:pt>
                <c:pt idx="30">
                  <c:v>0.69299999999999995</c:v>
                </c:pt>
                <c:pt idx="31">
                  <c:v>0.69299999999999995</c:v>
                </c:pt>
                <c:pt idx="32">
                  <c:v>0.84299999999999997</c:v>
                </c:pt>
                <c:pt idx="33">
                  <c:v>0.83499999999999996</c:v>
                </c:pt>
                <c:pt idx="34">
                  <c:v>0.83399999999999996</c:v>
                </c:pt>
              </c:numCache>
            </c:numRef>
          </c:xVal>
          <c:yVal>
            <c:numRef>
              <c:f>Sheet1!$B$2:$B$36</c:f>
              <c:numCache>
                <c:formatCode>General</c:formatCode>
                <c:ptCount val="35"/>
                <c:pt idx="0">
                  <c:v>120.2458</c:v>
                </c:pt>
                <c:pt idx="1">
                  <c:v>138.16</c:v>
                </c:pt>
                <c:pt idx="2">
                  <c:v>107.146</c:v>
                </c:pt>
                <c:pt idx="3">
                  <c:v>122.55329999999999</c:v>
                </c:pt>
                <c:pt idx="4">
                  <c:v>141.465</c:v>
                </c:pt>
                <c:pt idx="5">
                  <c:v>113.7833</c:v>
                </c:pt>
                <c:pt idx="6">
                  <c:v>69.26925</c:v>
                </c:pt>
                <c:pt idx="7">
                  <c:v>105.2865</c:v>
                </c:pt>
                <c:pt idx="8">
                  <c:v>73.793000000000006</c:v>
                </c:pt>
                <c:pt idx="9">
                  <c:v>142.10400000000001</c:v>
                </c:pt>
                <c:pt idx="10">
                  <c:v>151.4425</c:v>
                </c:pt>
                <c:pt idx="11">
                  <c:v>150.47999999999999</c:v>
                </c:pt>
                <c:pt idx="12">
                  <c:v>145.48500000000001</c:v>
                </c:pt>
                <c:pt idx="13">
                  <c:v>142.83330000000001</c:v>
                </c:pt>
                <c:pt idx="14">
                  <c:v>117.455</c:v>
                </c:pt>
                <c:pt idx="15">
                  <c:v>77.036670000000001</c:v>
                </c:pt>
                <c:pt idx="16">
                  <c:v>57.039200000000001</c:v>
                </c:pt>
                <c:pt idx="17">
                  <c:v>106.2273</c:v>
                </c:pt>
                <c:pt idx="18">
                  <c:v>121.3567</c:v>
                </c:pt>
                <c:pt idx="19">
                  <c:v>131.47669999999999</c:v>
                </c:pt>
                <c:pt idx="20">
                  <c:v>152.465</c:v>
                </c:pt>
                <c:pt idx="21">
                  <c:v>133.38499999999999</c:v>
                </c:pt>
                <c:pt idx="22">
                  <c:v>151.755</c:v>
                </c:pt>
                <c:pt idx="23">
                  <c:v>69.661000000000001</c:v>
                </c:pt>
                <c:pt idx="24">
                  <c:v>80.061999999999998</c:v>
                </c:pt>
                <c:pt idx="25">
                  <c:v>90.271330000000006</c:v>
                </c:pt>
                <c:pt idx="26">
                  <c:v>140.04329999999999</c:v>
                </c:pt>
                <c:pt idx="27">
                  <c:v>125.4633</c:v>
                </c:pt>
                <c:pt idx="28">
                  <c:v>152.16249999999999</c:v>
                </c:pt>
                <c:pt idx="29">
                  <c:v>124.5617</c:v>
                </c:pt>
                <c:pt idx="30">
                  <c:v>139.3075</c:v>
                </c:pt>
                <c:pt idx="31">
                  <c:v>130.708</c:v>
                </c:pt>
                <c:pt idx="32">
                  <c:v>113.402</c:v>
                </c:pt>
                <c:pt idx="33">
                  <c:v>76.323670000000007</c:v>
                </c:pt>
                <c:pt idx="34">
                  <c:v>76.352500000000006</c:v>
                </c:pt>
              </c:numCache>
            </c:numRef>
          </c:yVal>
          <c:smooth val="0"/>
        </c:ser>
        <c:dLbls>
          <c:showLegendKey val="0"/>
          <c:showVal val="0"/>
          <c:showCatName val="0"/>
          <c:showSerName val="0"/>
          <c:showPercent val="0"/>
          <c:showBubbleSize val="0"/>
        </c:dLbls>
        <c:axId val="1475722032"/>
        <c:axId val="1475722576"/>
      </c:scatterChart>
      <c:valAx>
        <c:axId val="1475722032"/>
        <c:scaling>
          <c:orientation val="minMax"/>
          <c:min val="0.6"/>
        </c:scaling>
        <c:delete val="0"/>
        <c:axPos val="b"/>
        <c:title>
          <c:tx>
            <c:rich>
              <a:bodyPr/>
              <a:lstStyle/>
              <a:p>
                <a:pPr>
                  <a:defRPr/>
                </a:pPr>
                <a:r>
                  <a:rPr lang="en-US"/>
                  <a:t>Porosity</a:t>
                </a:r>
              </a:p>
            </c:rich>
          </c:tx>
          <c:overlay val="0"/>
        </c:title>
        <c:numFmt formatCode="General" sourceLinked="1"/>
        <c:majorTickMark val="none"/>
        <c:minorTickMark val="none"/>
        <c:tickLblPos val="nextTo"/>
        <c:crossAx val="1475722576"/>
        <c:crosses val="autoZero"/>
        <c:crossBetween val="midCat"/>
      </c:valAx>
      <c:valAx>
        <c:axId val="1475722576"/>
        <c:scaling>
          <c:orientation val="minMax"/>
        </c:scaling>
        <c:delete val="0"/>
        <c:axPos val="l"/>
        <c:majorGridlines/>
        <c:title>
          <c:tx>
            <c:rich>
              <a:bodyPr/>
              <a:lstStyle/>
              <a:p>
                <a:pPr>
                  <a:defRPr/>
                </a:pPr>
                <a:r>
                  <a:rPr lang="en-US"/>
                  <a:t>Young's</a:t>
                </a:r>
                <a:r>
                  <a:rPr lang="en-US" baseline="0"/>
                  <a:t> Modulus</a:t>
                </a:r>
                <a:endParaRPr lang="en-US"/>
              </a:p>
            </c:rich>
          </c:tx>
          <c:overlay val="0"/>
        </c:title>
        <c:numFmt formatCode="General" sourceLinked="1"/>
        <c:majorTickMark val="none"/>
        <c:minorTickMark val="none"/>
        <c:tickLblPos val="nextTo"/>
        <c:crossAx val="1475722032"/>
        <c:crosses val="autoZero"/>
        <c:crossBetween val="midCat"/>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title>
      <c:tx>
        <c:rich>
          <a:bodyPr/>
          <a:lstStyle/>
          <a:p>
            <a:pPr>
              <a:defRPr/>
            </a:pPr>
            <a:r>
              <a:rPr lang="en-US"/>
              <a:t>Bones separetaly</a:t>
            </a:r>
          </a:p>
        </c:rich>
      </c:tx>
      <c:overlay val="0"/>
    </c:title>
    <c:autoTitleDeleted val="0"/>
    <c:plotArea>
      <c:layout/>
      <c:scatterChart>
        <c:scatterStyle val="lineMarker"/>
        <c:varyColors val="0"/>
        <c:ser>
          <c:idx val="0"/>
          <c:order val="0"/>
          <c:tx>
            <c:v>K03RB1</c:v>
          </c:tx>
          <c:spPr>
            <a:ln w="47625">
              <a:noFill/>
            </a:ln>
          </c:spPr>
          <c:errBars>
            <c:errDir val="x"/>
            <c:errBarType val="both"/>
            <c:errValType val="fixedVal"/>
            <c:noEndCap val="0"/>
            <c:val val="0"/>
          </c:errBars>
          <c:errBars>
            <c:errDir val="y"/>
            <c:errBarType val="both"/>
            <c:errValType val="cust"/>
            <c:noEndCap val="0"/>
            <c:plus>
              <c:numRef>
                <c:f>Sheet1!$E$2:$E$4</c:f>
                <c:numCache>
                  <c:formatCode>General</c:formatCode>
                  <c:ptCount val="3"/>
                  <c:pt idx="0">
                    <c:v>20.276900000000001</c:v>
                  </c:pt>
                  <c:pt idx="1">
                    <c:v>20.4831</c:v>
                  </c:pt>
                  <c:pt idx="2">
                    <c:v>19.372499999999999</c:v>
                  </c:pt>
                </c:numCache>
              </c:numRef>
            </c:plus>
            <c:minus>
              <c:numLit>
                <c:formatCode>General</c:formatCode>
                <c:ptCount val="1"/>
                <c:pt idx="0">
                  <c:v>0</c:v>
                </c:pt>
              </c:numLit>
            </c:minus>
          </c:errBars>
          <c:xVal>
            <c:numRef>
              <c:f>Sheet1!$A$2:$A$4</c:f>
              <c:numCache>
                <c:formatCode>General</c:formatCode>
                <c:ptCount val="3"/>
                <c:pt idx="0">
                  <c:v>0.79500000000000004</c:v>
                </c:pt>
                <c:pt idx="1">
                  <c:v>0.79600000000000004</c:v>
                </c:pt>
                <c:pt idx="2">
                  <c:v>0.79500000000000004</c:v>
                </c:pt>
              </c:numCache>
            </c:numRef>
          </c:xVal>
          <c:yVal>
            <c:numRef>
              <c:f>Sheet1!$C$2:$C$4</c:f>
              <c:numCache>
                <c:formatCode>General</c:formatCode>
                <c:ptCount val="3"/>
                <c:pt idx="0">
                  <c:v>119.9144</c:v>
                </c:pt>
                <c:pt idx="1">
                  <c:v>135.09399999999999</c:v>
                </c:pt>
                <c:pt idx="2">
                  <c:v>107.0868</c:v>
                </c:pt>
              </c:numCache>
            </c:numRef>
          </c:yVal>
          <c:smooth val="0"/>
        </c:ser>
        <c:ser>
          <c:idx val="1"/>
          <c:order val="1"/>
          <c:tx>
            <c:v>K03RB1</c:v>
          </c:tx>
          <c:spPr>
            <a:ln w="47625">
              <a:noFill/>
            </a:ln>
          </c:spPr>
          <c:errBars>
            <c:errDir val="x"/>
            <c:errBarType val="both"/>
            <c:errValType val="stdErr"/>
            <c:noEndCap val="0"/>
          </c:errBars>
          <c:errBars>
            <c:errDir val="y"/>
            <c:errBarType val="both"/>
            <c:errValType val="cust"/>
            <c:noEndCap val="0"/>
            <c:plus>
              <c:numRef>
                <c:f>Sheet1!$E$5:$E$7</c:f>
                <c:numCache>
                  <c:formatCode>General</c:formatCode>
                  <c:ptCount val="3"/>
                  <c:pt idx="0">
                    <c:v>12.927099999999999</c:v>
                  </c:pt>
                  <c:pt idx="1">
                    <c:v>6.1290999999999984</c:v>
                  </c:pt>
                  <c:pt idx="2">
                    <c:v>9.6501000000000001</c:v>
                  </c:pt>
                </c:numCache>
              </c:numRef>
            </c:plus>
            <c:minus>
              <c:numLit>
                <c:formatCode>General</c:formatCode>
                <c:ptCount val="1"/>
                <c:pt idx="0">
                  <c:v>0</c:v>
                </c:pt>
              </c:numLit>
            </c:minus>
          </c:errBars>
          <c:xVal>
            <c:numRef>
              <c:f>Sheet1!$A$5:$A$7</c:f>
              <c:numCache>
                <c:formatCode>General</c:formatCode>
                <c:ptCount val="3"/>
                <c:pt idx="0">
                  <c:v>0.67700000000000005</c:v>
                </c:pt>
                <c:pt idx="1">
                  <c:v>0.66100000000000003</c:v>
                </c:pt>
                <c:pt idx="2">
                  <c:v>0.66200000000000003</c:v>
                </c:pt>
              </c:numCache>
            </c:numRef>
          </c:xVal>
          <c:yVal>
            <c:numRef>
              <c:f>Sheet1!$C$5:$C$7</c:f>
              <c:numCache>
                <c:formatCode>General</c:formatCode>
                <c:ptCount val="3"/>
                <c:pt idx="0">
                  <c:v>115.9383</c:v>
                </c:pt>
                <c:pt idx="1">
                  <c:v>144.38499999999999</c:v>
                </c:pt>
                <c:pt idx="2">
                  <c:v>105.75230000000001</c:v>
                </c:pt>
              </c:numCache>
            </c:numRef>
          </c:yVal>
          <c:smooth val="0"/>
        </c:ser>
        <c:ser>
          <c:idx val="2"/>
          <c:order val="2"/>
          <c:tx>
            <c:v>K03LB1</c:v>
          </c:tx>
          <c:spPr>
            <a:ln w="47625">
              <a:noFill/>
            </a:ln>
          </c:spPr>
          <c:errBars>
            <c:errDir val="x"/>
            <c:errBarType val="both"/>
            <c:errValType val="stdErr"/>
            <c:noEndCap val="0"/>
          </c:errBars>
          <c:errBars>
            <c:errDir val="y"/>
            <c:errBarType val="both"/>
            <c:errValType val="cust"/>
            <c:noEndCap val="0"/>
            <c:plus>
              <c:numRef>
                <c:f>Sheet1!$E$8:$E$10</c:f>
                <c:numCache>
                  <c:formatCode>General</c:formatCode>
                  <c:ptCount val="3"/>
                  <c:pt idx="0">
                    <c:v>8.8190000000000008</c:v>
                  </c:pt>
                  <c:pt idx="1">
                    <c:v>2.3294999999999999</c:v>
                  </c:pt>
                  <c:pt idx="2">
                    <c:v>6.9802</c:v>
                  </c:pt>
                </c:numCache>
              </c:numRef>
            </c:plus>
            <c:minus>
              <c:numLit>
                <c:formatCode>General</c:formatCode>
                <c:ptCount val="1"/>
                <c:pt idx="0">
                  <c:v>0</c:v>
                </c:pt>
              </c:numLit>
            </c:minus>
          </c:errBars>
          <c:xVal>
            <c:numRef>
              <c:f>Sheet1!$A$8:$A$10</c:f>
              <c:numCache>
                <c:formatCode>General</c:formatCode>
                <c:ptCount val="3"/>
                <c:pt idx="0">
                  <c:v>0.88300000000000001</c:v>
                </c:pt>
                <c:pt idx="1">
                  <c:v>0.877</c:v>
                </c:pt>
                <c:pt idx="2">
                  <c:v>0.88</c:v>
                </c:pt>
              </c:numCache>
            </c:numRef>
          </c:xVal>
          <c:yVal>
            <c:numRef>
              <c:f>Sheet1!$C$8:$C$10</c:f>
              <c:numCache>
                <c:formatCode>General</c:formatCode>
                <c:ptCount val="3"/>
                <c:pt idx="0">
                  <c:v>70.031000000000006</c:v>
                </c:pt>
                <c:pt idx="1">
                  <c:v>104.25</c:v>
                </c:pt>
                <c:pt idx="2">
                  <c:v>74.967200000000005</c:v>
                </c:pt>
              </c:numCache>
            </c:numRef>
          </c:yVal>
          <c:smooth val="0"/>
        </c:ser>
        <c:ser>
          <c:idx val="3"/>
          <c:order val="3"/>
          <c:tx>
            <c:v>1RC</c:v>
          </c:tx>
          <c:spPr>
            <a:ln w="47625">
              <a:noFill/>
            </a:ln>
          </c:spPr>
          <c:errBars>
            <c:errDir val="x"/>
            <c:errBarType val="both"/>
            <c:errValType val="stdErr"/>
            <c:noEndCap val="0"/>
          </c:errBars>
          <c:errBars>
            <c:errDir val="y"/>
            <c:errBarType val="both"/>
            <c:errValType val="cust"/>
            <c:noEndCap val="0"/>
            <c:plus>
              <c:numRef>
                <c:f>Sheet1!$E$11:$E$12</c:f>
                <c:numCache>
                  <c:formatCode>General</c:formatCode>
                  <c:ptCount val="2"/>
                  <c:pt idx="0">
                    <c:v>8.6662999999999997</c:v>
                  </c:pt>
                  <c:pt idx="1">
                    <c:v>8.4776000000000007</c:v>
                  </c:pt>
                </c:numCache>
              </c:numRef>
            </c:plus>
            <c:minus>
              <c:numLit>
                <c:formatCode>General</c:formatCode>
                <c:ptCount val="1"/>
                <c:pt idx="0">
                  <c:v>0</c:v>
                </c:pt>
              </c:numLit>
            </c:minus>
          </c:errBars>
          <c:xVal>
            <c:numRef>
              <c:f>Sheet1!$A$11:$A$12</c:f>
              <c:numCache>
                <c:formatCode>General</c:formatCode>
                <c:ptCount val="2"/>
                <c:pt idx="0">
                  <c:v>0.69699999999999995</c:v>
                </c:pt>
                <c:pt idx="1">
                  <c:v>0.69899999999999995</c:v>
                </c:pt>
              </c:numCache>
            </c:numRef>
          </c:xVal>
          <c:yVal>
            <c:numRef>
              <c:f>Sheet1!$C$11:$C$12</c:f>
              <c:numCache>
                <c:formatCode>General</c:formatCode>
                <c:ptCount val="2"/>
                <c:pt idx="0">
                  <c:v>141.63999999999999</c:v>
                </c:pt>
                <c:pt idx="1">
                  <c:v>151.7775</c:v>
                </c:pt>
              </c:numCache>
            </c:numRef>
          </c:yVal>
          <c:smooth val="0"/>
        </c:ser>
        <c:ser>
          <c:idx val="4"/>
          <c:order val="4"/>
          <c:tx>
            <c:v>1LA</c:v>
          </c:tx>
          <c:spPr>
            <a:ln w="47625">
              <a:noFill/>
            </a:ln>
          </c:spPr>
          <c:errBars>
            <c:errDir val="x"/>
            <c:errBarType val="both"/>
            <c:errValType val="stdErr"/>
            <c:noEndCap val="0"/>
          </c:errBars>
          <c:errBars>
            <c:errDir val="y"/>
            <c:errBarType val="both"/>
            <c:errValType val="cust"/>
            <c:noEndCap val="0"/>
            <c:plus>
              <c:numRef>
                <c:f>Sheet1!$E$16:$E$18</c:f>
                <c:numCache>
                  <c:formatCode>General</c:formatCode>
                  <c:ptCount val="3"/>
                  <c:pt idx="0">
                    <c:v>3.3132000000000001</c:v>
                  </c:pt>
                  <c:pt idx="1">
                    <c:v>2.9108000000000001</c:v>
                  </c:pt>
                  <c:pt idx="2">
                    <c:v>4.9484000000000004</c:v>
                  </c:pt>
                </c:numCache>
              </c:numRef>
            </c:plus>
            <c:minus>
              <c:numLit>
                <c:formatCode>General</c:formatCode>
                <c:ptCount val="1"/>
                <c:pt idx="0">
                  <c:v>0</c:v>
                </c:pt>
              </c:numLit>
            </c:minus>
          </c:errBars>
          <c:xVal>
            <c:numRef>
              <c:f>Sheet1!$A$16:$A$18</c:f>
              <c:numCache>
                <c:formatCode>General</c:formatCode>
                <c:ptCount val="3"/>
                <c:pt idx="0">
                  <c:v>0.83799999999999997</c:v>
                </c:pt>
                <c:pt idx="1">
                  <c:v>0.83399999999999996</c:v>
                </c:pt>
                <c:pt idx="2">
                  <c:v>0.83599999999999997</c:v>
                </c:pt>
              </c:numCache>
            </c:numRef>
          </c:xVal>
          <c:yVal>
            <c:numRef>
              <c:f>Sheet1!$C$16:$C$18</c:f>
              <c:numCache>
                <c:formatCode>General</c:formatCode>
                <c:ptCount val="3"/>
                <c:pt idx="0">
                  <c:v>119.595</c:v>
                </c:pt>
                <c:pt idx="1">
                  <c:v>82.85299999999998</c:v>
                </c:pt>
                <c:pt idx="2">
                  <c:v>62.002299999999998</c:v>
                </c:pt>
              </c:numCache>
            </c:numRef>
          </c:yVal>
          <c:smooth val="0"/>
        </c:ser>
        <c:ser>
          <c:idx val="5"/>
          <c:order val="5"/>
          <c:tx>
            <c:v>K06RA3</c:v>
          </c:tx>
          <c:spPr>
            <a:ln w="47625">
              <a:noFill/>
            </a:ln>
          </c:spPr>
          <c:errBars>
            <c:errDir val="x"/>
            <c:errBarType val="both"/>
            <c:errValType val="stdErr"/>
            <c:noEndCap val="0"/>
          </c:errBars>
          <c:errBars>
            <c:errDir val="y"/>
            <c:errBarType val="both"/>
            <c:errValType val="cust"/>
            <c:noEndCap val="0"/>
            <c:plus>
              <c:numRef>
                <c:f>Sheet1!$E$19:$E$21</c:f>
                <c:numCache>
                  <c:formatCode>General</c:formatCode>
                  <c:ptCount val="3"/>
                  <c:pt idx="0">
                    <c:v>7.2103999999999999</c:v>
                  </c:pt>
                  <c:pt idx="1">
                    <c:v>1.0219</c:v>
                  </c:pt>
                  <c:pt idx="2">
                    <c:v>8.2385000000000002</c:v>
                  </c:pt>
                </c:numCache>
              </c:numRef>
            </c:plus>
            <c:minus>
              <c:numLit>
                <c:formatCode>General</c:formatCode>
                <c:ptCount val="1"/>
                <c:pt idx="0">
                  <c:v>0</c:v>
                </c:pt>
              </c:numLit>
            </c:minus>
          </c:errBars>
          <c:xVal>
            <c:numRef>
              <c:f>Sheet1!$A$19:$A$21</c:f>
              <c:numCache>
                <c:formatCode>General</c:formatCode>
                <c:ptCount val="3"/>
                <c:pt idx="0">
                  <c:v>0.73499999999999999</c:v>
                </c:pt>
                <c:pt idx="1">
                  <c:v>0.73399999999999999</c:v>
                </c:pt>
                <c:pt idx="2">
                  <c:v>0.73199999999999998</c:v>
                </c:pt>
              </c:numCache>
            </c:numRef>
          </c:xVal>
          <c:yVal>
            <c:numRef>
              <c:f>Sheet1!$C$19:$C$21</c:f>
              <c:numCache>
                <c:formatCode>General</c:formatCode>
                <c:ptCount val="3"/>
                <c:pt idx="0">
                  <c:v>104.699</c:v>
                </c:pt>
                <c:pt idx="1">
                  <c:v>120.527</c:v>
                </c:pt>
                <c:pt idx="2">
                  <c:v>128.48330000000001</c:v>
                </c:pt>
              </c:numCache>
            </c:numRef>
          </c:yVal>
          <c:smooth val="0"/>
        </c:ser>
        <c:ser>
          <c:idx val="6"/>
          <c:order val="6"/>
          <c:tx>
            <c:v>K06RA2</c:v>
          </c:tx>
          <c:spPr>
            <a:ln w="47625">
              <a:noFill/>
            </a:ln>
          </c:spPr>
          <c:errBars>
            <c:errDir val="x"/>
            <c:errBarType val="both"/>
            <c:errValType val="stdErr"/>
            <c:noEndCap val="0"/>
          </c:errBars>
          <c:errBars>
            <c:errDir val="y"/>
            <c:errBarType val="both"/>
            <c:errValType val="cust"/>
            <c:noEndCap val="0"/>
            <c:plus>
              <c:numRef>
                <c:f>Sheet1!$E$22:$E$24</c:f>
                <c:numCache>
                  <c:formatCode>General</c:formatCode>
                  <c:ptCount val="3"/>
                  <c:pt idx="0">
                    <c:v>4.8126999999999986</c:v>
                  </c:pt>
                  <c:pt idx="1">
                    <c:v>2.1063000000000001</c:v>
                  </c:pt>
                  <c:pt idx="2">
                    <c:v>6.0113000000000003</c:v>
                  </c:pt>
                </c:numCache>
              </c:numRef>
            </c:plus>
            <c:minus>
              <c:numLit>
                <c:formatCode>General</c:formatCode>
                <c:ptCount val="1"/>
                <c:pt idx="0">
                  <c:v>0</c:v>
                </c:pt>
              </c:numLit>
            </c:minus>
          </c:errBars>
          <c:xVal>
            <c:numRef>
              <c:f>Sheet1!$A$22:$A$24</c:f>
              <c:numCache>
                <c:formatCode>General</c:formatCode>
                <c:ptCount val="3"/>
                <c:pt idx="0">
                  <c:v>0.626</c:v>
                </c:pt>
                <c:pt idx="1">
                  <c:v>0.625</c:v>
                </c:pt>
                <c:pt idx="2">
                  <c:v>0.628</c:v>
                </c:pt>
              </c:numCache>
            </c:numRef>
          </c:xVal>
          <c:yVal>
            <c:numRef>
              <c:f>Sheet1!$C$22:$C$24</c:f>
              <c:numCache>
                <c:formatCode>General</c:formatCode>
                <c:ptCount val="3"/>
                <c:pt idx="0">
                  <c:v>155.46250000000001</c:v>
                </c:pt>
                <c:pt idx="1">
                  <c:v>130.77000000000001</c:v>
                </c:pt>
                <c:pt idx="2">
                  <c:v>149.72749999999999</c:v>
                </c:pt>
              </c:numCache>
            </c:numRef>
          </c:yVal>
          <c:smooth val="0"/>
        </c:ser>
        <c:ser>
          <c:idx val="7"/>
          <c:order val="7"/>
          <c:tx>
            <c:v>K06LA1</c:v>
          </c:tx>
          <c:spPr>
            <a:ln w="47625">
              <a:noFill/>
            </a:ln>
          </c:spPr>
          <c:errBars>
            <c:errDir val="x"/>
            <c:errBarType val="both"/>
            <c:errValType val="stdErr"/>
            <c:noEndCap val="0"/>
          </c:errBars>
          <c:errBars>
            <c:errDir val="y"/>
            <c:errBarType val="both"/>
            <c:errValType val="cust"/>
            <c:noEndCap val="0"/>
            <c:plus>
              <c:numRef>
                <c:f>Sheet1!$D$25:$D$27</c:f>
                <c:numCache>
                  <c:formatCode>General</c:formatCode>
                  <c:ptCount val="3"/>
                  <c:pt idx="0">
                    <c:v>8.0517880000000002</c:v>
                  </c:pt>
                  <c:pt idx="1">
                    <c:v>7.7090019999999999</c:v>
                  </c:pt>
                  <c:pt idx="2">
                    <c:v>9.1276159999999997</c:v>
                  </c:pt>
                </c:numCache>
              </c:numRef>
            </c:plus>
            <c:minus>
              <c:numLit>
                <c:formatCode>General</c:formatCode>
                <c:ptCount val="1"/>
                <c:pt idx="0">
                  <c:v>0</c:v>
                </c:pt>
              </c:numLit>
            </c:minus>
          </c:errBars>
          <c:xVal>
            <c:numRef>
              <c:f>Sheet1!$A$25:$A$27</c:f>
              <c:numCache>
                <c:formatCode>General</c:formatCode>
                <c:ptCount val="3"/>
                <c:pt idx="0">
                  <c:v>0.84499999999999997</c:v>
                </c:pt>
                <c:pt idx="1">
                  <c:v>0.84399999999999997</c:v>
                </c:pt>
                <c:pt idx="2">
                  <c:v>0.84399999999999997</c:v>
                </c:pt>
              </c:numCache>
            </c:numRef>
          </c:xVal>
          <c:yVal>
            <c:numRef>
              <c:f>Sheet1!$C$25:$C$27</c:f>
              <c:numCache>
                <c:formatCode>General</c:formatCode>
                <c:ptCount val="3"/>
                <c:pt idx="0">
                  <c:v>65.813599999999994</c:v>
                </c:pt>
                <c:pt idx="1">
                  <c:v>80.492000000000004</c:v>
                </c:pt>
                <c:pt idx="2">
                  <c:v>93.965999999999994</c:v>
                </c:pt>
              </c:numCache>
            </c:numRef>
          </c:yVal>
          <c:smooth val="0"/>
        </c:ser>
        <c:ser>
          <c:idx val="8"/>
          <c:order val="8"/>
          <c:tx>
            <c:v>K05RA2</c:v>
          </c:tx>
          <c:spPr>
            <a:ln w="47625">
              <a:noFill/>
            </a:ln>
          </c:spPr>
          <c:errBars>
            <c:errDir val="x"/>
            <c:errBarType val="both"/>
            <c:errValType val="stdErr"/>
            <c:noEndCap val="0"/>
          </c:errBars>
          <c:errBars>
            <c:errDir val="y"/>
            <c:errBarType val="both"/>
            <c:errValType val="cust"/>
            <c:noEndCap val="0"/>
            <c:plus>
              <c:numRef>
                <c:f>Sheet1!$E$28:$E$30</c:f>
                <c:numCache>
                  <c:formatCode>General</c:formatCode>
                  <c:ptCount val="3"/>
                  <c:pt idx="0">
                    <c:v>9.7705000000000002</c:v>
                  </c:pt>
                  <c:pt idx="1">
                    <c:v>4.8891</c:v>
                  </c:pt>
                  <c:pt idx="2">
                    <c:v>3.2040999999999999</c:v>
                  </c:pt>
                </c:numCache>
              </c:numRef>
            </c:plus>
            <c:minus>
              <c:numLit>
                <c:formatCode>General</c:formatCode>
                <c:ptCount val="1"/>
                <c:pt idx="0">
                  <c:v>0</c:v>
                </c:pt>
              </c:numLit>
            </c:minus>
          </c:errBars>
          <c:xVal>
            <c:numRef>
              <c:f>Sheet1!$A$28:$A$30</c:f>
              <c:numCache>
                <c:formatCode>General</c:formatCode>
                <c:ptCount val="3"/>
                <c:pt idx="0">
                  <c:v>0.66700000000000004</c:v>
                </c:pt>
                <c:pt idx="1">
                  <c:v>0.66500000000000004</c:v>
                </c:pt>
                <c:pt idx="2">
                  <c:v>0.66600000000000004</c:v>
                </c:pt>
              </c:numCache>
            </c:numRef>
          </c:xVal>
          <c:yVal>
            <c:numRef>
              <c:f>Sheet1!$C$28:$C$30</c:f>
              <c:numCache>
                <c:formatCode>General</c:formatCode>
                <c:ptCount val="3"/>
                <c:pt idx="0">
                  <c:v>138.5033</c:v>
                </c:pt>
                <c:pt idx="1">
                  <c:v>127.2167</c:v>
                </c:pt>
                <c:pt idx="2">
                  <c:v>157.29</c:v>
                </c:pt>
              </c:numCache>
            </c:numRef>
          </c:yVal>
          <c:smooth val="0"/>
        </c:ser>
        <c:ser>
          <c:idx val="9"/>
          <c:order val="9"/>
          <c:tx>
            <c:v>K05RA1</c:v>
          </c:tx>
          <c:spPr>
            <a:ln w="47625">
              <a:noFill/>
            </a:ln>
          </c:spPr>
          <c:errBars>
            <c:errDir val="x"/>
            <c:errBarType val="both"/>
            <c:errValType val="stdErr"/>
            <c:noEndCap val="0"/>
          </c:errBars>
          <c:errBars>
            <c:errDir val="y"/>
            <c:errBarType val="both"/>
            <c:errValType val="cust"/>
            <c:noEndCap val="0"/>
            <c:plus>
              <c:numRef>
                <c:f>Sheet1!$E$31:$E$33</c:f>
                <c:numCache>
                  <c:formatCode>General</c:formatCode>
                  <c:ptCount val="3"/>
                  <c:pt idx="0">
                    <c:v>6.7698999999999998</c:v>
                  </c:pt>
                  <c:pt idx="1">
                    <c:v>7.6549999999999967</c:v>
                  </c:pt>
                  <c:pt idx="2">
                    <c:v>14.5474</c:v>
                  </c:pt>
                </c:numCache>
              </c:numRef>
            </c:plus>
            <c:minus>
              <c:numLit>
                <c:formatCode>General</c:formatCode>
                <c:ptCount val="1"/>
                <c:pt idx="0">
                  <c:v>0</c:v>
                </c:pt>
              </c:numLit>
            </c:minus>
          </c:errBars>
          <c:xVal>
            <c:numRef>
              <c:f>Sheet1!$A$31:$A$33</c:f>
              <c:numCache>
                <c:formatCode>General</c:formatCode>
                <c:ptCount val="3"/>
                <c:pt idx="0">
                  <c:v>0.69699999999999995</c:v>
                </c:pt>
                <c:pt idx="1">
                  <c:v>0.69299999999999995</c:v>
                </c:pt>
                <c:pt idx="2">
                  <c:v>0.69299999999999995</c:v>
                </c:pt>
              </c:numCache>
            </c:numRef>
          </c:xVal>
          <c:yVal>
            <c:numRef>
              <c:f>Sheet1!$C$31:$C$33</c:f>
              <c:numCache>
                <c:formatCode>General</c:formatCode>
                <c:ptCount val="3"/>
                <c:pt idx="0">
                  <c:v>133.61670000000001</c:v>
                </c:pt>
                <c:pt idx="1">
                  <c:v>134.655</c:v>
                </c:pt>
                <c:pt idx="2">
                  <c:v>128.352</c:v>
                </c:pt>
              </c:numCache>
            </c:numRef>
          </c:yVal>
          <c:smooth val="0"/>
        </c:ser>
        <c:ser>
          <c:idx val="10"/>
          <c:order val="10"/>
          <c:tx>
            <c:v>K05LA1</c:v>
          </c:tx>
          <c:spPr>
            <a:ln w="47625">
              <a:noFill/>
            </a:ln>
          </c:spPr>
          <c:errBars>
            <c:errDir val="x"/>
            <c:errBarType val="both"/>
            <c:errValType val="stdErr"/>
            <c:noEndCap val="0"/>
          </c:errBars>
          <c:errBars>
            <c:errDir val="y"/>
            <c:errBarType val="both"/>
            <c:errValType val="cust"/>
            <c:noEndCap val="0"/>
            <c:plus>
              <c:numRef>
                <c:f>Sheet1!$E$34:$E$36</c:f>
                <c:numCache>
                  <c:formatCode>General</c:formatCode>
                  <c:ptCount val="3"/>
                  <c:pt idx="0">
                    <c:v>11.697699999999999</c:v>
                  </c:pt>
                  <c:pt idx="1">
                    <c:v>14.992699999999999</c:v>
                  </c:pt>
                  <c:pt idx="2">
                    <c:v>15.706989999999999</c:v>
                  </c:pt>
                </c:numCache>
              </c:numRef>
            </c:plus>
            <c:minus>
              <c:numLit>
                <c:formatCode>General</c:formatCode>
                <c:ptCount val="1"/>
                <c:pt idx="0">
                  <c:v>0</c:v>
                </c:pt>
              </c:numLit>
            </c:minus>
          </c:errBars>
          <c:xVal>
            <c:numRef>
              <c:f>Sheet1!$A$34:$A$36</c:f>
              <c:numCache>
                <c:formatCode>General</c:formatCode>
                <c:ptCount val="3"/>
                <c:pt idx="0">
                  <c:v>0.84299999999999997</c:v>
                </c:pt>
                <c:pt idx="1">
                  <c:v>0.83499999999999996</c:v>
                </c:pt>
                <c:pt idx="2">
                  <c:v>0.83399999999999996</c:v>
                </c:pt>
              </c:numCache>
            </c:numRef>
          </c:xVal>
          <c:yVal>
            <c:numRef>
              <c:f>Sheet1!$C$34:$C$36</c:f>
              <c:numCache>
                <c:formatCode>General</c:formatCode>
                <c:ptCount val="3"/>
                <c:pt idx="0">
                  <c:v>110.773</c:v>
                </c:pt>
                <c:pt idx="1">
                  <c:v>76.9756</c:v>
                </c:pt>
                <c:pt idx="2">
                  <c:v>94.342600000000004</c:v>
                </c:pt>
              </c:numCache>
            </c:numRef>
          </c:yVal>
          <c:smooth val="0"/>
        </c:ser>
        <c:ser>
          <c:idx val="11"/>
          <c:order val="11"/>
          <c:tx>
            <c:v>1RA1</c:v>
          </c:tx>
          <c:spPr>
            <a:ln w="47625">
              <a:noFill/>
            </a:ln>
          </c:spPr>
          <c:errBars>
            <c:errDir val="x"/>
            <c:errBarType val="both"/>
            <c:errValType val="stdErr"/>
            <c:noEndCap val="0"/>
          </c:errBars>
          <c:errBars>
            <c:errDir val="y"/>
            <c:errBarType val="both"/>
            <c:errValType val="cust"/>
            <c:noEndCap val="0"/>
            <c:plus>
              <c:numRef>
                <c:f>Sheet1!$E$13:$E$15</c:f>
                <c:numCache>
                  <c:formatCode>General</c:formatCode>
                  <c:ptCount val="3"/>
                  <c:pt idx="0">
                    <c:v>7.1643999999999979</c:v>
                  </c:pt>
                  <c:pt idx="1">
                    <c:v>3.1227999999999998</c:v>
                  </c:pt>
                  <c:pt idx="2">
                    <c:v>2.6619000000000002</c:v>
                  </c:pt>
                </c:numCache>
              </c:numRef>
            </c:plus>
            <c:minus>
              <c:numLit>
                <c:formatCode>General</c:formatCode>
                <c:ptCount val="1"/>
                <c:pt idx="0">
                  <c:v>0</c:v>
                </c:pt>
              </c:numLit>
            </c:minus>
          </c:errBars>
          <c:xVal>
            <c:numRef>
              <c:f>Sheet1!$A$13:$A$15</c:f>
              <c:numCache>
                <c:formatCode>General</c:formatCode>
                <c:ptCount val="3"/>
                <c:pt idx="0">
                  <c:v>0.64500000000000002</c:v>
                </c:pt>
                <c:pt idx="1">
                  <c:v>0.65</c:v>
                </c:pt>
                <c:pt idx="2">
                  <c:v>0.64600000000000002</c:v>
                </c:pt>
              </c:numCache>
            </c:numRef>
          </c:xVal>
          <c:yVal>
            <c:numRef>
              <c:f>Sheet1!$C$13:$C$15</c:f>
              <c:numCache>
                <c:formatCode>General</c:formatCode>
                <c:ptCount val="3"/>
                <c:pt idx="0">
                  <c:v>154.15600000000001</c:v>
                </c:pt>
                <c:pt idx="1">
                  <c:v>146.73750000000001</c:v>
                </c:pt>
                <c:pt idx="2">
                  <c:v>144.06</c:v>
                </c:pt>
              </c:numCache>
            </c:numRef>
          </c:yVal>
          <c:smooth val="0"/>
        </c:ser>
        <c:dLbls>
          <c:showLegendKey val="0"/>
          <c:showVal val="0"/>
          <c:showCatName val="0"/>
          <c:showSerName val="0"/>
          <c:showPercent val="0"/>
          <c:showBubbleSize val="0"/>
        </c:dLbls>
        <c:axId val="1263952448"/>
        <c:axId val="1263948640"/>
      </c:scatterChart>
      <c:valAx>
        <c:axId val="1263952448"/>
        <c:scaling>
          <c:orientation val="minMax"/>
          <c:min val="0.6"/>
        </c:scaling>
        <c:delete val="0"/>
        <c:axPos val="b"/>
        <c:title>
          <c:tx>
            <c:rich>
              <a:bodyPr/>
              <a:lstStyle/>
              <a:p>
                <a:pPr>
                  <a:defRPr/>
                </a:pPr>
                <a:r>
                  <a:rPr lang="en-US"/>
                  <a:t>Porosity</a:t>
                </a:r>
              </a:p>
            </c:rich>
          </c:tx>
          <c:overlay val="0"/>
        </c:title>
        <c:numFmt formatCode="General" sourceLinked="1"/>
        <c:majorTickMark val="out"/>
        <c:minorTickMark val="none"/>
        <c:tickLblPos val="nextTo"/>
        <c:crossAx val="1263948640"/>
        <c:crosses val="autoZero"/>
        <c:crossBetween val="midCat"/>
      </c:valAx>
      <c:valAx>
        <c:axId val="1263948640"/>
        <c:scaling>
          <c:orientation val="minMax"/>
        </c:scaling>
        <c:delete val="0"/>
        <c:axPos val="l"/>
        <c:majorGridlines/>
        <c:title>
          <c:tx>
            <c:rich>
              <a:bodyPr rot="-5400000" vert="horz"/>
              <a:lstStyle/>
              <a:p>
                <a:pPr>
                  <a:defRPr/>
                </a:pPr>
                <a:r>
                  <a:rPr lang="en-US"/>
                  <a:t>Young's Module</a:t>
                </a:r>
              </a:p>
            </c:rich>
          </c:tx>
          <c:overlay val="0"/>
        </c:title>
        <c:numFmt formatCode="General" sourceLinked="1"/>
        <c:majorTickMark val="out"/>
        <c:minorTickMark val="none"/>
        <c:tickLblPos val="nextTo"/>
        <c:crossAx val="1263952448"/>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4FC4B1-D9C2-42BC-9268-058485036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34</Pages>
  <Words>4265</Words>
  <Characters>25591</Characters>
  <Application>Microsoft Office Word</Application>
  <DocSecurity>0</DocSecurity>
  <Lines>213</Lines>
  <Paragraphs>59</Paragraphs>
  <ScaleCrop>false</ScaleCrop>
  <Company>CERN</Company>
  <LinksUpToDate>false</LinksUpToDate>
  <CharactersWithSpaces>29797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dc:creator>
  <cp:keywords/>
  <dc:description/>
  <cp:lastModifiedBy>Natalia Milaniak</cp:lastModifiedBy>
  <cp:revision>16</cp:revision>
  <dcterms:created xsi:type="dcterms:W3CDTF">2014-09-15T07:36:00Z</dcterms:created>
  <dcterms:modified xsi:type="dcterms:W3CDTF">2014-12-22T00:10:00Z</dcterms:modified>
</cp:coreProperties>
</file>